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jc w:val="center"/>
        <w:tblInd w:w="86" w:type="dxa"/>
        <w:tblCellMar>
          <w:left w:w="115" w:type="dxa"/>
          <w:right w:w="115" w:type="dxa"/>
        </w:tblCellMar>
        <w:tblLook w:val="00A0"/>
      </w:tblPr>
      <w:tblGrid>
        <w:gridCol w:w="1762"/>
        <w:gridCol w:w="1209"/>
        <w:gridCol w:w="2115"/>
        <w:gridCol w:w="730"/>
        <w:gridCol w:w="127"/>
        <w:gridCol w:w="1687"/>
        <w:gridCol w:w="1298"/>
      </w:tblGrid>
      <w:tr w:rsidR="009843B5" w:rsidRPr="005D3B09" w:rsidTr="005D3B09">
        <w:trPr>
          <w:trHeight w:hRule="exact" w:val="288"/>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5D3B09" w:rsidRDefault="009843B5" w:rsidP="002B14B9">
            <w:pPr>
              <w:pStyle w:val="MinutesandAgendaTitles"/>
            </w:pPr>
            <w:bookmarkStart w:id="0" w:name="_GoBack"/>
            <w:bookmarkEnd w:id="0"/>
            <w:r w:rsidRPr="005D3B09">
              <w:t>Minutes</w:t>
            </w:r>
          </w:p>
        </w:tc>
      </w:tr>
      <w:tr w:rsidR="009843B5" w:rsidRPr="005D3B09" w:rsidTr="007C4E27">
        <w:trPr>
          <w:trHeight w:hRule="exact" w:val="288"/>
          <w:jc w:val="center"/>
        </w:trPr>
        <w:tc>
          <w:tcPr>
            <w:tcW w:w="2971"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65344C" w:rsidP="002B14B9">
            <w:pPr>
              <w:pStyle w:val="BodyCopy"/>
              <w:rPr>
                <w:b/>
              </w:rPr>
            </w:pPr>
            <w:r>
              <w:rPr>
                <w:b/>
              </w:rPr>
              <w:t>01/28/14</w:t>
            </w:r>
          </w:p>
        </w:tc>
        <w:tc>
          <w:tcPr>
            <w:tcW w:w="297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9843B5" w:rsidP="002B14B9">
            <w:pPr>
              <w:pStyle w:val="BodyCopy"/>
              <w:rPr>
                <w:b/>
              </w:rPr>
            </w:pPr>
            <w:r w:rsidRPr="005D3B09">
              <w:rPr>
                <w:b/>
                <w:spacing w:val="0"/>
              </w:rPr>
              <w:t>7:00pm</w:t>
            </w:r>
          </w:p>
        </w:tc>
        <w:tc>
          <w:tcPr>
            <w:tcW w:w="2985"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9843B5" w:rsidP="002B14B9">
            <w:pPr>
              <w:pStyle w:val="BodyCopy"/>
              <w:rPr>
                <w:b/>
              </w:rPr>
            </w:pPr>
            <w:smartTag w:uri="urn:schemas-microsoft-com:office:smarttags" w:element="place">
              <w:smartTag w:uri="urn:schemas-microsoft-com:office:smarttags" w:element="PlaceName">
                <w:r w:rsidRPr="005D3B09">
                  <w:rPr>
                    <w:b/>
                    <w:spacing w:val="0"/>
                  </w:rPr>
                  <w:t>Hatboro</w:t>
                </w:r>
              </w:smartTag>
              <w:r w:rsidRPr="005D3B09">
                <w:rPr>
                  <w:b/>
                  <w:spacing w:val="0"/>
                </w:rPr>
                <w:t xml:space="preserve"> </w:t>
              </w:r>
              <w:smartTag w:uri="urn:schemas-microsoft-com:office:smarttags" w:element="PlaceName">
                <w:r w:rsidRPr="005D3B09">
                  <w:rPr>
                    <w:b/>
                    <w:spacing w:val="0"/>
                  </w:rPr>
                  <w:t>Baptist</w:t>
                </w:r>
              </w:smartTag>
              <w:r w:rsidRPr="005D3B09">
                <w:rPr>
                  <w:b/>
                  <w:spacing w:val="0"/>
                </w:rPr>
                <w:t xml:space="preserve"> </w:t>
              </w:r>
              <w:smartTag w:uri="urn:schemas-microsoft-com:office:smarttags" w:element="PlaceType">
                <w:r w:rsidRPr="005D3B09">
                  <w:rPr>
                    <w:b/>
                    <w:spacing w:val="0"/>
                  </w:rPr>
                  <w:t>Church</w:t>
                </w:r>
              </w:smartTag>
            </w:smartTag>
            <w:r w:rsidRPr="005D3B09">
              <w:rPr>
                <w:b/>
                <w:spacing w:val="0"/>
              </w:rPr>
              <w:t xml:space="preserve"> Annex</w:t>
            </w:r>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rPr>
                <w:b/>
              </w:rPr>
            </w:pPr>
            <w:r w:rsidRPr="005D3B09">
              <w:rPr>
                <w:b/>
              </w:rPr>
              <w:t>Meeting called by</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r>
              <w:t>Melinda Goodwin, President</w:t>
            </w:r>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rPr>
                <w:b/>
              </w:rPr>
            </w:pPr>
            <w:r w:rsidRPr="005D3B09">
              <w:rPr>
                <w:b/>
              </w:rPr>
              <w:t>Type of meeting</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65344C">
            <w:pPr>
              <w:pStyle w:val="BodyCopy"/>
            </w:pPr>
            <w:r>
              <w:t>General Membership</w:t>
            </w:r>
            <w:r w:rsidR="009843B5" w:rsidRPr="005D3B09">
              <w:t xml:space="preserve"> Meeting </w:t>
            </w:r>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rPr>
                <w:b/>
              </w:rPr>
            </w:pPr>
            <w:r w:rsidRPr="005D3B09">
              <w:rPr>
                <w:b/>
              </w:rPr>
              <w:t>Note taker</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r w:rsidRPr="005D3B09">
              <w:t>Jennifer Cox</w:t>
            </w:r>
            <w:r w:rsidR="00276643">
              <w:t>, Secretary</w:t>
            </w:r>
          </w:p>
        </w:tc>
      </w:tr>
      <w:tr w:rsidR="009843B5" w:rsidRPr="005D3B09" w:rsidTr="007C4E27">
        <w:trPr>
          <w:trHeight w:hRule="exact" w:val="487"/>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65344C">
            <w:pPr>
              <w:pStyle w:val="BodyCopy"/>
              <w:rPr>
                <w:b/>
              </w:rPr>
            </w:pPr>
            <w:r>
              <w:rPr>
                <w:b/>
              </w:rPr>
              <w:t xml:space="preserve">Board Member </w:t>
            </w:r>
            <w:r w:rsidR="009843B5" w:rsidRPr="005D3B09">
              <w:rPr>
                <w:b/>
              </w:rPr>
              <w:t>Attendees</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rsidP="0065344C">
            <w:pPr>
              <w:pStyle w:val="BodyCopy"/>
            </w:pPr>
            <w:r w:rsidRPr="005D3B09">
              <w:t>Bill Godshall, Melinda Goodwin, Michael Gorn, Bob Griffenberg, Jennifer Cox, Joe Grossman, Leslie Jones</w:t>
            </w:r>
          </w:p>
        </w:tc>
      </w:tr>
      <w:tr w:rsidR="0065344C" w:rsidRPr="005D3B09" w:rsidTr="007C4E27">
        <w:trPr>
          <w:trHeight w:hRule="exact" w:val="487"/>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65344C" w:rsidRPr="005D3B09" w:rsidRDefault="0065344C">
            <w:pPr>
              <w:pStyle w:val="BodyCopy"/>
              <w:rPr>
                <w:b/>
              </w:rPr>
            </w:pPr>
            <w:r>
              <w:rPr>
                <w:b/>
              </w:rPr>
              <w:t>General Member Attendees</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65344C" w:rsidRPr="005D3B09" w:rsidRDefault="00EA5673" w:rsidP="0065344C">
            <w:pPr>
              <w:pStyle w:val="BodyCopy"/>
            </w:pPr>
            <w:r>
              <w:t xml:space="preserve">7:  </w:t>
            </w:r>
            <w:r w:rsidR="0065344C">
              <w:t>Gary Piotrowski, Bonnie Hunkins, Dawn Marshall, Doris Lloyd, Susan Tafel, Dani Harting, Jim Maccaroni, Mary Griffenberg</w:t>
            </w:r>
          </w:p>
        </w:tc>
      </w:tr>
      <w:tr w:rsidR="009843B5" w:rsidRPr="005D3B09" w:rsidTr="005D3B09">
        <w:trPr>
          <w:trHeight w:hRule="exact" w:val="288"/>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5D3B09" w:rsidRDefault="009843B5" w:rsidP="002B14B9">
            <w:pPr>
              <w:pStyle w:val="MinutesandAgendaTitles"/>
            </w:pPr>
            <w:r w:rsidRPr="005D3B09">
              <w:t>Agenda</w:t>
            </w:r>
          </w:p>
        </w:tc>
      </w:tr>
      <w:tr w:rsidR="009843B5" w:rsidRPr="005D3B09" w:rsidTr="007C4E27">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530C2E">
            <w:pPr>
              <w:pStyle w:val="BodyCopy"/>
              <w:rPr>
                <w:b/>
              </w:rPr>
            </w:pPr>
            <w:r>
              <w:rPr>
                <w:b/>
              </w:rPr>
              <w:t>Welcome to the HRA 2014</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vAlign w:val="center"/>
          </w:tcPr>
          <w:p w:rsidR="009843B5" w:rsidRPr="005D3B09" w:rsidRDefault="00530C2E">
            <w:pPr>
              <w:pStyle w:val="BodyCopy"/>
            </w:pPr>
            <w:r>
              <w:t>Melinda Goodwin</w:t>
            </w:r>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r w:rsidRPr="005D3B09">
              <w:t>Discussion</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p>
        </w:tc>
      </w:tr>
      <w:tr w:rsidR="009843B5" w:rsidRPr="005D3B09" w:rsidTr="00530C2E">
        <w:trPr>
          <w:trHeight w:hRule="exact" w:val="622"/>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9843B5" w:rsidRDefault="00530C2E" w:rsidP="00530C2E">
            <w:pPr>
              <w:pStyle w:val="BodyCopy"/>
              <w:numPr>
                <w:ilvl w:val="0"/>
                <w:numId w:val="5"/>
              </w:numPr>
            </w:pPr>
            <w:r>
              <w:t>Monthly meetings moved to the FOURTH TUESDAY of every month at 7pm</w:t>
            </w:r>
          </w:p>
          <w:p w:rsidR="00530C2E" w:rsidRPr="005D3B09" w:rsidRDefault="00530C2E" w:rsidP="00530C2E">
            <w:pPr>
              <w:pStyle w:val="BodyCopy"/>
              <w:numPr>
                <w:ilvl w:val="0"/>
                <w:numId w:val="5"/>
              </w:numPr>
            </w:pPr>
            <w:r>
              <w:t>Location to remain at the Hatboro Baptist Church Annex</w:t>
            </w:r>
          </w:p>
        </w:tc>
      </w:tr>
      <w:tr w:rsidR="009843B5" w:rsidRPr="005D3B09" w:rsidTr="007C4E27">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9843B5" w:rsidRPr="005D3B09" w:rsidRDefault="009843B5">
            <w:pPr>
              <w:pStyle w:val="BodyCopy"/>
            </w:pPr>
            <w:r w:rsidRPr="005D3B09">
              <w:t>Action Items</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9843B5" w:rsidRPr="005D3B09" w:rsidRDefault="009843B5">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9843B5" w:rsidRPr="005D3B09" w:rsidRDefault="009843B5">
            <w:pPr>
              <w:pStyle w:val="BodyCopy"/>
            </w:pPr>
            <w:r w:rsidRPr="005D3B09">
              <w:t>Deadline</w:t>
            </w:r>
          </w:p>
        </w:tc>
      </w:tr>
      <w:tr w:rsidR="009843B5" w:rsidRPr="005D3B09" w:rsidTr="007C4E27">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vAlign w:val="center"/>
          </w:tcPr>
          <w:p w:rsidR="009843B5" w:rsidRPr="005D3B09" w:rsidRDefault="00530C2E">
            <w:pPr>
              <w:pStyle w:val="BodyCopy"/>
            </w:pPr>
            <w:r>
              <w:t>NONE</w:t>
            </w:r>
          </w:p>
        </w:tc>
        <w:tc>
          <w:tcPr>
            <w:tcW w:w="1814" w:type="dxa"/>
            <w:gridSpan w:val="2"/>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p>
        </w:tc>
        <w:tc>
          <w:tcPr>
            <w:tcW w:w="1298"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p>
        </w:tc>
      </w:tr>
      <w:tr w:rsidR="009843B5" w:rsidRPr="005D3B09" w:rsidTr="009A6617">
        <w:trPr>
          <w:trHeight w:hRule="exact" w:val="163"/>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5D3B09" w:rsidRDefault="009843B5" w:rsidP="00970082">
            <w:pPr>
              <w:pStyle w:val="MinutesandAgendaTitles"/>
            </w:pPr>
          </w:p>
        </w:tc>
      </w:tr>
      <w:tr w:rsidR="009843B5" w:rsidRPr="005D3B09" w:rsidTr="007C4E27">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530C2E" w:rsidP="006B1D4B">
            <w:pPr>
              <w:pStyle w:val="BodyCopy"/>
              <w:rPr>
                <w:b/>
              </w:rPr>
            </w:pPr>
            <w:r>
              <w:rPr>
                <w:b/>
              </w:rPr>
              <w:t>Introduction of Executive Board</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530C2E" w:rsidP="006B1D4B">
            <w:pPr>
              <w:pStyle w:val="BodyCopy"/>
            </w:pPr>
            <w:r>
              <w:t>Melinda Goodwin</w:t>
            </w:r>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r w:rsidRPr="005D3B09">
              <w:t>Discussion</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p>
        </w:tc>
      </w:tr>
      <w:tr w:rsidR="009843B5" w:rsidRPr="005D3B09" w:rsidTr="00530C2E">
        <w:trPr>
          <w:trHeight w:hRule="exact" w:val="1630"/>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530C2E" w:rsidRDefault="00530C2E" w:rsidP="00530C2E">
            <w:pPr>
              <w:pStyle w:val="BodyCopy"/>
            </w:pPr>
            <w:r>
              <w:t>PRESIDENT:  Melinda Goodwin</w:t>
            </w:r>
          </w:p>
          <w:p w:rsidR="00530C2E" w:rsidRDefault="00530C2E" w:rsidP="00530C2E">
            <w:pPr>
              <w:pStyle w:val="BodyCopy"/>
            </w:pPr>
            <w:r>
              <w:t>VICE PRESIDENT:  Leslie Jones</w:t>
            </w:r>
          </w:p>
          <w:p w:rsidR="00530C2E" w:rsidRDefault="00530C2E" w:rsidP="00530C2E">
            <w:pPr>
              <w:pStyle w:val="BodyCopy"/>
            </w:pPr>
            <w:r>
              <w:t>SECRETARY:  Jennifer Cox</w:t>
            </w:r>
          </w:p>
          <w:p w:rsidR="009843B5" w:rsidRDefault="00530C2E" w:rsidP="00530C2E">
            <w:pPr>
              <w:pStyle w:val="BodyCopy"/>
            </w:pPr>
            <w:r>
              <w:t>TREASURER:  Bob Griffenberg</w:t>
            </w:r>
          </w:p>
          <w:p w:rsidR="00530C2E" w:rsidRDefault="00530C2E" w:rsidP="00530C2E">
            <w:pPr>
              <w:pStyle w:val="BodyCopy"/>
            </w:pPr>
          </w:p>
          <w:p w:rsidR="00530C2E" w:rsidRPr="005D3B09" w:rsidRDefault="00530C2E" w:rsidP="00276643">
            <w:pPr>
              <w:pStyle w:val="BodyCopy"/>
              <w:numPr>
                <w:ilvl w:val="0"/>
                <w:numId w:val="12"/>
              </w:numPr>
            </w:pPr>
            <w:r>
              <w:t>Noted that there are EIGHT Board Members; one is a non-voting alternate</w:t>
            </w:r>
            <w:r w:rsidR="00276643">
              <w:t xml:space="preserve"> to avoid potential tie votes (only to vote in the case of an absent voting Board Member)</w:t>
            </w:r>
            <w:r>
              <w:t xml:space="preserve">.  Jennifer Cox has assumed the role of voting Board Member </w:t>
            </w:r>
            <w:r w:rsidR="00276643">
              <w:t>in place of Joe Grossman who will be the non-voting alternate</w:t>
            </w:r>
            <w:r>
              <w:t>.</w:t>
            </w:r>
          </w:p>
        </w:tc>
      </w:tr>
      <w:tr w:rsidR="009843B5" w:rsidRPr="005D3B09" w:rsidTr="007C4E27">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9843B5" w:rsidRPr="005D3B09" w:rsidRDefault="009843B5">
            <w:pPr>
              <w:pStyle w:val="BodyCopy"/>
            </w:pPr>
            <w:r w:rsidRPr="005D3B09">
              <w:t>Action Items</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9843B5" w:rsidRPr="005D3B09" w:rsidRDefault="009843B5">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9843B5" w:rsidRPr="005D3B09" w:rsidRDefault="009843B5">
            <w:pPr>
              <w:pStyle w:val="BodyCopy"/>
            </w:pPr>
            <w:r w:rsidRPr="005D3B09">
              <w:t>Deadline</w:t>
            </w:r>
          </w:p>
        </w:tc>
      </w:tr>
      <w:tr w:rsidR="009843B5" w:rsidRPr="005D3B09" w:rsidTr="007C4E27">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vAlign w:val="center"/>
          </w:tcPr>
          <w:p w:rsidR="009843B5" w:rsidRPr="005D3B09" w:rsidRDefault="00530C2E" w:rsidP="008C3620">
            <w:pPr>
              <w:pStyle w:val="BodyCopy"/>
            </w:pPr>
            <w:r>
              <w:t>NONE</w:t>
            </w:r>
          </w:p>
        </w:tc>
        <w:tc>
          <w:tcPr>
            <w:tcW w:w="1814" w:type="dxa"/>
            <w:gridSpan w:val="2"/>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p>
        </w:tc>
        <w:tc>
          <w:tcPr>
            <w:tcW w:w="1298"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p>
        </w:tc>
      </w:tr>
      <w:tr w:rsidR="009843B5" w:rsidRPr="005D3B09" w:rsidTr="009A6617">
        <w:trPr>
          <w:trHeight w:hRule="exact" w:val="190"/>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5D3B09" w:rsidRDefault="009843B5" w:rsidP="008C3620">
            <w:pPr>
              <w:pStyle w:val="MinutesandAgendaTitles"/>
            </w:pPr>
          </w:p>
          <w:p w:rsidR="009843B5" w:rsidRPr="005D3B09" w:rsidRDefault="009843B5" w:rsidP="008C3620">
            <w:pPr>
              <w:pStyle w:val="MinutesandAgendaTitles"/>
            </w:pPr>
          </w:p>
          <w:p w:rsidR="009843B5" w:rsidRPr="005D3B09" w:rsidRDefault="009843B5" w:rsidP="008C3620">
            <w:pPr>
              <w:pStyle w:val="MinutesandAgendaTitles"/>
            </w:pPr>
          </w:p>
          <w:p w:rsidR="009843B5" w:rsidRPr="005D3B09" w:rsidRDefault="009843B5" w:rsidP="008C3620">
            <w:pPr>
              <w:pStyle w:val="MinutesandAgendaTitles"/>
            </w:pPr>
          </w:p>
        </w:tc>
      </w:tr>
      <w:tr w:rsidR="00530C2E" w:rsidRPr="005D3B09" w:rsidTr="007C4E27">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30C2E" w:rsidRPr="005D3B09" w:rsidRDefault="00530C2E" w:rsidP="00C15239">
            <w:pPr>
              <w:pStyle w:val="BodyCopy"/>
              <w:rPr>
                <w:b/>
              </w:rPr>
            </w:pPr>
            <w:r w:rsidRPr="005D3B09">
              <w:rPr>
                <w:b/>
              </w:rPr>
              <w:t>Treasurer’s Report</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30C2E" w:rsidRPr="005D3B09" w:rsidRDefault="00530C2E" w:rsidP="00C15239">
            <w:pPr>
              <w:pStyle w:val="BodyCopy"/>
            </w:pPr>
            <w:r w:rsidRPr="005D3B09">
              <w:t>Bob Griffenberg</w:t>
            </w:r>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r w:rsidRPr="005D3B09">
              <w:t>Discussion</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p>
        </w:tc>
      </w:tr>
      <w:tr w:rsidR="009843B5" w:rsidRPr="005D3B09" w:rsidTr="005C0418">
        <w:trPr>
          <w:trHeight w:hRule="exact" w:val="1360"/>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530C2E" w:rsidRPr="005D3B09" w:rsidRDefault="00530C2E" w:rsidP="00530C2E">
            <w:pPr>
              <w:pStyle w:val="BodyCopy"/>
              <w:numPr>
                <w:ilvl w:val="0"/>
                <w:numId w:val="5"/>
              </w:numPr>
            </w:pPr>
            <w:r>
              <w:t xml:space="preserve">Starting balance as of 11/20/2013: </w:t>
            </w:r>
            <w:r w:rsidRPr="005D3B09">
              <w:t>$</w:t>
            </w:r>
            <w:r>
              <w:t>737.38</w:t>
            </w:r>
          </w:p>
          <w:p w:rsidR="00530C2E" w:rsidRPr="005D3B09" w:rsidRDefault="00530C2E" w:rsidP="00530C2E">
            <w:pPr>
              <w:pStyle w:val="BodyCopy"/>
              <w:numPr>
                <w:ilvl w:val="0"/>
                <w:numId w:val="5"/>
              </w:numPr>
            </w:pPr>
            <w:r w:rsidRPr="005D3B09">
              <w:t>In</w:t>
            </w:r>
            <w:r>
              <w:t>come</w:t>
            </w:r>
            <w:r w:rsidRPr="005D3B09">
              <w:t xml:space="preserve"> of $</w:t>
            </w:r>
            <w:r>
              <w:t xml:space="preserve">377.00  </w:t>
            </w:r>
            <w:r w:rsidRPr="005D3B09">
              <w:t xml:space="preserve"> (</w:t>
            </w:r>
            <w:r>
              <w:t>$55.00 membership donations, $230.00 t-shirt sales, $92.00 Coins for the Clock donations</w:t>
            </w:r>
            <w:r w:rsidRPr="005D3B09">
              <w:t>)</w:t>
            </w:r>
          </w:p>
          <w:p w:rsidR="00530C2E" w:rsidRPr="005D3B09" w:rsidRDefault="00530C2E" w:rsidP="00530C2E">
            <w:pPr>
              <w:pStyle w:val="BodyCopy"/>
              <w:numPr>
                <w:ilvl w:val="0"/>
                <w:numId w:val="5"/>
              </w:numPr>
            </w:pPr>
            <w:r>
              <w:t xml:space="preserve">Expenditures of $466.96   </w:t>
            </w:r>
            <w:r w:rsidRPr="005D3B09">
              <w:t xml:space="preserve"> (</w:t>
            </w:r>
            <w:r>
              <w:t>$62.00 P.O. Box fee, $16.00 Joe Gabel Newsletter, $325.20 Kampus Klothes for T-shirts, $63.76 for parade candy</w:t>
            </w:r>
            <w:r w:rsidRPr="005D3B09">
              <w:t>)</w:t>
            </w:r>
          </w:p>
          <w:p w:rsidR="009843B5" w:rsidRDefault="00530C2E" w:rsidP="00530C2E">
            <w:pPr>
              <w:pStyle w:val="BodyCopy"/>
              <w:numPr>
                <w:ilvl w:val="0"/>
                <w:numId w:val="8"/>
              </w:numPr>
            </w:pPr>
            <w:r>
              <w:t>Ending Balance as of 01/28/14</w:t>
            </w:r>
            <w:r w:rsidRPr="005D3B09">
              <w:t xml:space="preserve"> = $</w:t>
            </w:r>
            <w:r>
              <w:t xml:space="preserve"> 647.42</w:t>
            </w:r>
          </w:p>
          <w:p w:rsidR="005C0418" w:rsidRPr="005D3B09" w:rsidRDefault="005C0418" w:rsidP="00530C2E">
            <w:pPr>
              <w:pStyle w:val="BodyCopy"/>
              <w:numPr>
                <w:ilvl w:val="0"/>
                <w:numId w:val="8"/>
              </w:numPr>
            </w:pPr>
            <w:r>
              <w:t>Taxes for 2013 have been filed and accepted by the IRS</w:t>
            </w:r>
          </w:p>
        </w:tc>
      </w:tr>
      <w:tr w:rsidR="009843B5" w:rsidRPr="005D3B09" w:rsidTr="007C4E27">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9843B5" w:rsidRPr="005D3B09" w:rsidRDefault="009843B5">
            <w:pPr>
              <w:pStyle w:val="BodyCopy"/>
            </w:pPr>
            <w:r w:rsidRPr="005D3B09">
              <w:t>Action Items</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9843B5" w:rsidRPr="005D3B09" w:rsidRDefault="009843B5">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9843B5" w:rsidRPr="005D3B09" w:rsidRDefault="009843B5">
            <w:pPr>
              <w:pStyle w:val="BodyCopy"/>
            </w:pPr>
            <w:r w:rsidRPr="005D3B09">
              <w:t>Deadline</w:t>
            </w:r>
          </w:p>
        </w:tc>
      </w:tr>
      <w:tr w:rsidR="009843B5" w:rsidRPr="005D3B09" w:rsidTr="007C4E27">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vAlign w:val="center"/>
          </w:tcPr>
          <w:p w:rsidR="009843B5" w:rsidRPr="005D3B09" w:rsidRDefault="00530C2E">
            <w:pPr>
              <w:pStyle w:val="BodyCopy"/>
            </w:pPr>
            <w:r>
              <w:t>NONE</w:t>
            </w:r>
          </w:p>
        </w:tc>
        <w:tc>
          <w:tcPr>
            <w:tcW w:w="1814" w:type="dxa"/>
            <w:gridSpan w:val="2"/>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p>
        </w:tc>
        <w:tc>
          <w:tcPr>
            <w:tcW w:w="1298"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p>
        </w:tc>
      </w:tr>
      <w:tr w:rsidR="009843B5" w:rsidRPr="005D3B09" w:rsidTr="009A6617">
        <w:trPr>
          <w:trHeight w:hRule="exact" w:val="163"/>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Default="009843B5" w:rsidP="00DB147A">
            <w:pPr>
              <w:pStyle w:val="MinutesandAgendaTitles"/>
            </w:pPr>
          </w:p>
          <w:p w:rsidR="00530C2E" w:rsidRDefault="00530C2E" w:rsidP="00DB147A">
            <w:pPr>
              <w:pStyle w:val="MinutesandAgendaTitles"/>
            </w:pPr>
          </w:p>
          <w:p w:rsidR="00530C2E" w:rsidRDefault="00530C2E" w:rsidP="00DB147A">
            <w:pPr>
              <w:pStyle w:val="MinutesandAgendaTitles"/>
            </w:pPr>
          </w:p>
          <w:p w:rsidR="00530C2E" w:rsidRPr="005D3B09" w:rsidRDefault="00530C2E" w:rsidP="00DB147A">
            <w:pPr>
              <w:pStyle w:val="MinutesandAgendaTitles"/>
            </w:pPr>
          </w:p>
        </w:tc>
      </w:tr>
      <w:tr w:rsidR="009843B5" w:rsidRPr="005D3B09" w:rsidTr="007C4E27">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530C2E" w:rsidP="00DB147A">
            <w:pPr>
              <w:pStyle w:val="BodyCopy"/>
              <w:rPr>
                <w:b/>
              </w:rPr>
            </w:pPr>
            <w:r>
              <w:rPr>
                <w:b/>
              </w:rPr>
              <w:t>HRA Mission Statement</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530C2E" w:rsidP="00DB147A">
            <w:pPr>
              <w:pStyle w:val="BodyCopy"/>
            </w:pPr>
            <w:r>
              <w:t>Melinda Goodwin</w:t>
            </w:r>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rsidP="00DB147A">
            <w:pPr>
              <w:pStyle w:val="BodyCopy"/>
            </w:pPr>
            <w:r w:rsidRPr="005D3B09">
              <w:t>Discussion</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rsidP="00DB147A">
            <w:pPr>
              <w:pStyle w:val="BodyCopy"/>
            </w:pPr>
          </w:p>
        </w:tc>
      </w:tr>
      <w:tr w:rsidR="009843B5" w:rsidRPr="005D3B09" w:rsidTr="009A6617">
        <w:trPr>
          <w:trHeight w:hRule="exact" w:val="2377"/>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9843B5" w:rsidRDefault="00530C2E" w:rsidP="00530C2E">
            <w:pPr>
              <w:pStyle w:val="BodyCopy"/>
            </w:pPr>
            <w:r>
              <w:t>The mission of the Hatboro Residents’ Association is to advocate for the preservation and improvement of town-based life for the residents of Hatboro.  Quality of Life issues include, but are not limited to:</w:t>
            </w:r>
          </w:p>
          <w:p w:rsidR="00530C2E" w:rsidRDefault="00530C2E" w:rsidP="005D3B09">
            <w:pPr>
              <w:pStyle w:val="BodyCopy"/>
              <w:numPr>
                <w:ilvl w:val="0"/>
                <w:numId w:val="7"/>
              </w:numPr>
            </w:pPr>
            <w:r>
              <w:t>Historical Preservation</w:t>
            </w:r>
          </w:p>
          <w:p w:rsidR="00530C2E" w:rsidRDefault="00530C2E" w:rsidP="005D3B09">
            <w:pPr>
              <w:pStyle w:val="BodyCopy"/>
              <w:numPr>
                <w:ilvl w:val="0"/>
                <w:numId w:val="7"/>
              </w:numPr>
            </w:pPr>
            <w:r>
              <w:t>Town Beautification</w:t>
            </w:r>
          </w:p>
          <w:p w:rsidR="00530C2E" w:rsidRDefault="00530C2E" w:rsidP="005D3B09">
            <w:pPr>
              <w:pStyle w:val="BodyCopy"/>
              <w:numPr>
                <w:ilvl w:val="0"/>
                <w:numId w:val="7"/>
              </w:numPr>
            </w:pPr>
            <w:r>
              <w:t>Economic Revitalization</w:t>
            </w:r>
          </w:p>
          <w:p w:rsidR="00530C2E" w:rsidRDefault="00530C2E" w:rsidP="005D3B09">
            <w:pPr>
              <w:pStyle w:val="BodyCopy"/>
              <w:numPr>
                <w:ilvl w:val="0"/>
                <w:numId w:val="7"/>
              </w:numPr>
            </w:pPr>
            <w:r>
              <w:t>Social and Cultural Offerings</w:t>
            </w:r>
          </w:p>
          <w:p w:rsidR="00530C2E" w:rsidRDefault="00530C2E" w:rsidP="00530C2E">
            <w:pPr>
              <w:pStyle w:val="BodyCopy"/>
            </w:pPr>
          </w:p>
          <w:p w:rsidR="00530C2E" w:rsidRPr="005D3B09" w:rsidRDefault="00530C2E" w:rsidP="00530C2E">
            <w:pPr>
              <w:pStyle w:val="BodyCopy"/>
            </w:pPr>
            <w:r>
              <w:t>In order to enhance the quality of life for residents, the HRA will establish and maintain an open line of communication between residents, borough agencies, businesses, and other organizations.  We will support initiatives among these groups to further the mission of the Association.  We will provide an open process by which all residents may invoke themselves in the Hatboro Residents’ Association.</w:t>
            </w:r>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rsidP="00DB147A">
            <w:pPr>
              <w:pStyle w:val="BodyCopy"/>
            </w:pPr>
            <w:r w:rsidRPr="005D3B09">
              <w:lastRenderedPageBreak/>
              <w:t>Conclusions</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rsidP="00DB147A">
            <w:pPr>
              <w:pStyle w:val="BodyCopy"/>
            </w:pPr>
          </w:p>
        </w:tc>
      </w:tr>
      <w:tr w:rsidR="009843B5" w:rsidRPr="005D3B09" w:rsidTr="005D3B09">
        <w:trPr>
          <w:trHeight w:hRule="exact" w:val="288"/>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9843B5" w:rsidRPr="005D3B09" w:rsidRDefault="005C0418" w:rsidP="005D3B09">
            <w:pPr>
              <w:pStyle w:val="BodyCopy"/>
              <w:numPr>
                <w:ilvl w:val="0"/>
                <w:numId w:val="9"/>
              </w:numPr>
            </w:pPr>
            <w:r>
              <w:t>Members present agreed with the current mission of the HRA</w:t>
            </w:r>
          </w:p>
        </w:tc>
      </w:tr>
      <w:tr w:rsidR="009843B5" w:rsidRPr="005D3B09" w:rsidTr="007C4E27">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9843B5" w:rsidRPr="005D3B09" w:rsidRDefault="009843B5" w:rsidP="00DB147A">
            <w:pPr>
              <w:pStyle w:val="BodyCopy"/>
            </w:pPr>
            <w:r w:rsidRPr="005D3B09">
              <w:t>Action Items</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9843B5" w:rsidRPr="005D3B09" w:rsidRDefault="009843B5" w:rsidP="00DB147A">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9843B5" w:rsidRPr="005D3B09" w:rsidRDefault="009843B5" w:rsidP="00DB147A">
            <w:pPr>
              <w:pStyle w:val="BodyCopy"/>
            </w:pPr>
            <w:r w:rsidRPr="005D3B09">
              <w:t>Deadline</w:t>
            </w:r>
          </w:p>
        </w:tc>
      </w:tr>
      <w:tr w:rsidR="009843B5" w:rsidRPr="005D3B09" w:rsidTr="007C4E27">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vAlign w:val="center"/>
          </w:tcPr>
          <w:p w:rsidR="009843B5" w:rsidRPr="005D3B09" w:rsidRDefault="005C0418" w:rsidP="00DB147A">
            <w:pPr>
              <w:pStyle w:val="BodyCopy"/>
            </w:pPr>
            <w:r>
              <w:t>NONE</w:t>
            </w:r>
          </w:p>
        </w:tc>
        <w:tc>
          <w:tcPr>
            <w:tcW w:w="1814" w:type="dxa"/>
            <w:gridSpan w:val="2"/>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rsidP="00DB147A">
            <w:pPr>
              <w:pStyle w:val="BodyCopy"/>
            </w:pPr>
          </w:p>
        </w:tc>
        <w:tc>
          <w:tcPr>
            <w:tcW w:w="1298"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rsidP="00DB147A">
            <w:pPr>
              <w:pStyle w:val="BodyCopy"/>
            </w:pPr>
          </w:p>
        </w:tc>
      </w:tr>
      <w:tr w:rsidR="009843B5" w:rsidRPr="005D3B09" w:rsidTr="009A6617">
        <w:trPr>
          <w:trHeight w:hRule="exact" w:val="145"/>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5D3B09" w:rsidRDefault="009843B5" w:rsidP="00DB147A">
            <w:pPr>
              <w:pStyle w:val="MinutesandAgendaTitles"/>
            </w:pPr>
          </w:p>
        </w:tc>
      </w:tr>
      <w:tr w:rsidR="009843B5" w:rsidRPr="005D3B09" w:rsidTr="007C4E27">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E73C83" w:rsidP="00DB147A">
            <w:pPr>
              <w:pStyle w:val="BodyCopy"/>
              <w:rPr>
                <w:b/>
              </w:rPr>
            </w:pPr>
            <w:r>
              <w:rPr>
                <w:b/>
              </w:rPr>
              <w:t>Invitations to Borough Council / Hatboro Police Department</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E73C83" w:rsidP="00DB147A">
            <w:pPr>
              <w:pStyle w:val="BodyCopy"/>
            </w:pPr>
            <w:r>
              <w:t>Melinda Goodwin</w:t>
            </w:r>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rsidP="00DB147A">
            <w:pPr>
              <w:pStyle w:val="BodyCopy"/>
            </w:pPr>
            <w:r w:rsidRPr="005D3B09">
              <w:t>Discussion</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rsidP="00DB147A">
            <w:pPr>
              <w:pStyle w:val="BodyCopy"/>
            </w:pPr>
          </w:p>
        </w:tc>
      </w:tr>
      <w:tr w:rsidR="009843B5" w:rsidRPr="005D3B09" w:rsidTr="00EA5673">
        <w:trPr>
          <w:trHeight w:hRule="exact" w:val="1603"/>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EA5673" w:rsidRDefault="00EA5673" w:rsidP="005D3B09">
            <w:pPr>
              <w:pStyle w:val="BodyCopy"/>
              <w:numPr>
                <w:ilvl w:val="0"/>
                <w:numId w:val="10"/>
              </w:numPr>
            </w:pPr>
            <w:r>
              <w:t>Part of the mission of the HRA is to include everyone, including borough agencies.  We wish to work with all organizations to create a better Hatboro.</w:t>
            </w:r>
          </w:p>
          <w:p w:rsidR="009843B5" w:rsidRDefault="00EA5673" w:rsidP="005D3B09">
            <w:pPr>
              <w:pStyle w:val="BodyCopy"/>
              <w:numPr>
                <w:ilvl w:val="0"/>
                <w:numId w:val="10"/>
              </w:numPr>
            </w:pPr>
            <w:r>
              <w:t>Melinda Goodwin spoke to the Chief Gardner (Chief of Hatboro Police Department), and extended an invitation to a</w:t>
            </w:r>
            <w:r w:rsidR="0002094F">
              <w:t xml:space="preserve">ttend the monthly HRA meetings </w:t>
            </w:r>
            <w:r>
              <w:t>.  Chief Gardner accepted the invitation and plans to attend our next open meeting.</w:t>
            </w:r>
          </w:p>
          <w:p w:rsidR="00EA5673" w:rsidRPr="005D3B09" w:rsidRDefault="00EA5673" w:rsidP="000C2CA2">
            <w:pPr>
              <w:pStyle w:val="BodyCopy"/>
              <w:numPr>
                <w:ilvl w:val="0"/>
                <w:numId w:val="10"/>
              </w:numPr>
            </w:pPr>
            <w:r>
              <w:t xml:space="preserve">Melinda Goodwin spoke to John Zygmont (President of Borough Council) to extend an invitation to attend the monthly HRA General Membership Meetings.  Mr. Zygmont </w:t>
            </w:r>
            <w:r w:rsidR="000C2CA2">
              <w:t xml:space="preserve">responded that he </w:t>
            </w:r>
            <w:r>
              <w:t xml:space="preserve">will </w:t>
            </w:r>
            <w:r w:rsidR="000C2CA2">
              <w:t xml:space="preserve">be happy to </w:t>
            </w:r>
            <w:r>
              <w:t xml:space="preserve">attend the next Board Meeting and then he and/or other Councilpersons will </w:t>
            </w:r>
            <w:r w:rsidR="000C2CA2">
              <w:t xml:space="preserve">try to </w:t>
            </w:r>
            <w:r>
              <w:t>attend our General Membership meetings regularly</w:t>
            </w:r>
            <w:r w:rsidR="000C2CA2">
              <w:t xml:space="preserve"> as they are able</w:t>
            </w:r>
            <w:r>
              <w:t>.</w:t>
            </w:r>
          </w:p>
        </w:tc>
      </w:tr>
      <w:tr w:rsidR="009843B5" w:rsidRPr="005D3B09" w:rsidTr="007C4E27">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9843B5" w:rsidRPr="005D3B09" w:rsidRDefault="009843B5" w:rsidP="00DB147A">
            <w:pPr>
              <w:pStyle w:val="BodyCopy"/>
            </w:pPr>
            <w:r w:rsidRPr="005D3B09">
              <w:t>Action Items</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9843B5" w:rsidRPr="005D3B09" w:rsidRDefault="009843B5" w:rsidP="00DB147A">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9843B5" w:rsidRPr="005D3B09" w:rsidRDefault="009843B5" w:rsidP="00DB147A">
            <w:pPr>
              <w:pStyle w:val="BodyCopy"/>
            </w:pPr>
            <w:r w:rsidRPr="005D3B09">
              <w:t>Deadline</w:t>
            </w:r>
          </w:p>
        </w:tc>
      </w:tr>
      <w:tr w:rsidR="009843B5" w:rsidRPr="005D3B09" w:rsidTr="007C4E27">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vAlign w:val="center"/>
          </w:tcPr>
          <w:p w:rsidR="009843B5" w:rsidRPr="005D3B09" w:rsidRDefault="00676897" w:rsidP="00DB147A">
            <w:pPr>
              <w:pStyle w:val="BodyCopy"/>
            </w:pPr>
            <w:r>
              <w:t>Follow up with Council and Chief of Police with meeting schedules</w:t>
            </w:r>
          </w:p>
        </w:tc>
        <w:tc>
          <w:tcPr>
            <w:tcW w:w="1814" w:type="dxa"/>
            <w:gridSpan w:val="2"/>
            <w:tcBorders>
              <w:top w:val="single" w:sz="4" w:space="0" w:color="4F81BD"/>
              <w:left w:val="single" w:sz="4" w:space="0" w:color="4F81BD"/>
              <w:bottom w:val="single" w:sz="4" w:space="0" w:color="4F81BD"/>
              <w:right w:val="single" w:sz="4" w:space="0" w:color="4F81BD"/>
            </w:tcBorders>
            <w:vAlign w:val="center"/>
          </w:tcPr>
          <w:p w:rsidR="009843B5" w:rsidRPr="005D3B09" w:rsidRDefault="00676897" w:rsidP="00DB147A">
            <w:pPr>
              <w:pStyle w:val="BodyCopy"/>
            </w:pPr>
            <w:r>
              <w:t>Melinda Goodwin</w:t>
            </w:r>
          </w:p>
        </w:tc>
        <w:tc>
          <w:tcPr>
            <w:tcW w:w="1298"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rsidP="00DB147A">
            <w:pPr>
              <w:pStyle w:val="BodyCopy"/>
            </w:pPr>
          </w:p>
        </w:tc>
      </w:tr>
      <w:tr w:rsidR="009843B5" w:rsidRPr="005D3B09" w:rsidTr="009A6617">
        <w:trPr>
          <w:trHeight w:hRule="exact" w:val="190"/>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5D3B09" w:rsidRDefault="009843B5" w:rsidP="00C53F26">
            <w:pPr>
              <w:pStyle w:val="MinutesandAgendaTitles"/>
            </w:pPr>
          </w:p>
        </w:tc>
      </w:tr>
      <w:tr w:rsidR="009843B5" w:rsidRPr="005D3B09" w:rsidTr="007C4E27">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E73C83" w:rsidP="00C53F26">
            <w:pPr>
              <w:pStyle w:val="BodyCopy"/>
              <w:rPr>
                <w:b/>
              </w:rPr>
            </w:pPr>
            <w:r>
              <w:rPr>
                <w:b/>
              </w:rPr>
              <w:t>Membership Discount Card Project</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E73C83" w:rsidP="00C53F26">
            <w:pPr>
              <w:pStyle w:val="BodyCopy"/>
            </w:pPr>
            <w:r>
              <w:t>Jennifer Cox</w:t>
            </w:r>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rsidP="00C53F26">
            <w:pPr>
              <w:pStyle w:val="BodyCopy"/>
            </w:pPr>
            <w:r w:rsidRPr="005D3B09">
              <w:t>Discussion</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rsidP="00C53F26">
            <w:pPr>
              <w:pStyle w:val="BodyCopy"/>
            </w:pPr>
          </w:p>
        </w:tc>
      </w:tr>
      <w:tr w:rsidR="009843B5" w:rsidRPr="005D3B09" w:rsidTr="003A09BB">
        <w:trPr>
          <w:trHeight w:hRule="exact" w:val="2017"/>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9843B5" w:rsidRDefault="003A09BB" w:rsidP="007C4E27">
            <w:pPr>
              <w:pStyle w:val="BodyCopy"/>
              <w:numPr>
                <w:ilvl w:val="0"/>
                <w:numId w:val="8"/>
              </w:numPr>
            </w:pPr>
            <w:r>
              <w:t>Board has approved the project of creating a Membership Discount Card for HRA members – still in final design phase.</w:t>
            </w:r>
          </w:p>
          <w:p w:rsidR="003A09BB" w:rsidRDefault="003A09BB" w:rsidP="007C4E27">
            <w:pPr>
              <w:pStyle w:val="BodyCopy"/>
              <w:numPr>
                <w:ilvl w:val="0"/>
                <w:numId w:val="8"/>
              </w:numPr>
            </w:pPr>
            <w:r>
              <w:t>Previously, HRA survived on all voluntary donations; in the future we will still offer free membership, but will offer a special Membership Discount Card to all those who contribute $15 or more.</w:t>
            </w:r>
          </w:p>
          <w:p w:rsidR="003A09BB" w:rsidRDefault="003A09BB" w:rsidP="007C4E27">
            <w:pPr>
              <w:pStyle w:val="BodyCopy"/>
              <w:numPr>
                <w:ilvl w:val="0"/>
                <w:numId w:val="8"/>
              </w:numPr>
            </w:pPr>
            <w:r>
              <w:t>Cards will promote local business and economy, as well as provide savings to members.</w:t>
            </w:r>
          </w:p>
          <w:p w:rsidR="003A09BB" w:rsidRDefault="003A09BB" w:rsidP="007C4E27">
            <w:pPr>
              <w:pStyle w:val="BodyCopy"/>
              <w:numPr>
                <w:ilvl w:val="0"/>
                <w:numId w:val="8"/>
              </w:numPr>
            </w:pPr>
            <w:r>
              <w:t>Local merchants can get free advertising and hopefully increased business by participating</w:t>
            </w:r>
          </w:p>
          <w:p w:rsidR="003A09BB" w:rsidRPr="005D3B09" w:rsidRDefault="003A09BB" w:rsidP="007C4E27">
            <w:pPr>
              <w:pStyle w:val="BodyCopy"/>
              <w:numPr>
                <w:ilvl w:val="0"/>
                <w:numId w:val="8"/>
              </w:numPr>
            </w:pPr>
            <w:r>
              <w:t>Businesses will be requested to inform the HRA of what deals / discounts they will be offering on a monthly basis, and these discounts will be promoted on our website as well as via Facebook.  Businesses may also display a placard in their store front indicating that they are a participant.</w:t>
            </w:r>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rsidP="00C53F26">
            <w:pPr>
              <w:pStyle w:val="BodyCopy"/>
            </w:pPr>
            <w:r w:rsidRPr="005D3B09">
              <w:t>Conclusions</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rsidP="00C53F26">
            <w:pPr>
              <w:pStyle w:val="BodyCopy"/>
            </w:pPr>
          </w:p>
        </w:tc>
      </w:tr>
      <w:tr w:rsidR="009843B5" w:rsidRPr="005D3B09" w:rsidTr="005D3B09">
        <w:trPr>
          <w:trHeight w:hRule="exact" w:val="288"/>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9843B5" w:rsidRPr="005D3B09" w:rsidRDefault="00676897" w:rsidP="005D3B09">
            <w:pPr>
              <w:pStyle w:val="BodyCopy"/>
              <w:numPr>
                <w:ilvl w:val="0"/>
                <w:numId w:val="11"/>
              </w:numPr>
            </w:pPr>
            <w:r>
              <w:t>Residents shared positive comments for this idea</w:t>
            </w:r>
          </w:p>
        </w:tc>
      </w:tr>
      <w:tr w:rsidR="009843B5" w:rsidRPr="005D3B09" w:rsidTr="007C4E27">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9843B5" w:rsidRPr="005D3B09" w:rsidRDefault="009843B5" w:rsidP="00C53F26">
            <w:pPr>
              <w:pStyle w:val="BodyCopy"/>
            </w:pPr>
            <w:r w:rsidRPr="005D3B09">
              <w:t>Action Items</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9843B5" w:rsidRPr="005D3B09" w:rsidRDefault="009843B5" w:rsidP="00C53F26">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9843B5" w:rsidRPr="005D3B09" w:rsidRDefault="009843B5" w:rsidP="00C53F26">
            <w:pPr>
              <w:pStyle w:val="BodyCopy"/>
            </w:pPr>
            <w:r w:rsidRPr="005D3B09">
              <w:t>Deadline</w:t>
            </w:r>
          </w:p>
        </w:tc>
      </w:tr>
      <w:tr w:rsidR="009843B5" w:rsidRPr="005D3B09" w:rsidTr="007C4E27">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vAlign w:val="center"/>
          </w:tcPr>
          <w:p w:rsidR="009843B5" w:rsidRPr="005D3B09" w:rsidRDefault="00676897" w:rsidP="002C0ABF">
            <w:pPr>
              <w:pStyle w:val="BodyCopy"/>
            </w:pPr>
            <w:r>
              <w:t>NONE</w:t>
            </w:r>
          </w:p>
        </w:tc>
        <w:tc>
          <w:tcPr>
            <w:tcW w:w="1814" w:type="dxa"/>
            <w:gridSpan w:val="2"/>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rsidP="00C53F26">
            <w:pPr>
              <w:pStyle w:val="BodyCopy"/>
            </w:pPr>
          </w:p>
        </w:tc>
        <w:tc>
          <w:tcPr>
            <w:tcW w:w="1298"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rsidP="00C53F26">
            <w:pPr>
              <w:pStyle w:val="BodyCopy"/>
            </w:pPr>
          </w:p>
        </w:tc>
      </w:tr>
      <w:tr w:rsidR="009843B5" w:rsidRPr="005D3B09" w:rsidTr="009A6617">
        <w:trPr>
          <w:trHeight w:hRule="exact" w:val="127"/>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5D3B09" w:rsidRDefault="009843B5" w:rsidP="0074002E">
            <w:pPr>
              <w:pStyle w:val="MinutesandAgendaTitles"/>
            </w:pPr>
          </w:p>
        </w:tc>
      </w:tr>
      <w:tr w:rsidR="009843B5" w:rsidRPr="005D3B09" w:rsidTr="007C4E27">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E73C83" w:rsidP="002C0ABF">
            <w:pPr>
              <w:pStyle w:val="BodyCopy"/>
              <w:rPr>
                <w:b/>
              </w:rPr>
            </w:pPr>
            <w:r>
              <w:rPr>
                <w:b/>
              </w:rPr>
              <w:t>Public Relations / Advertising Efforts</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E73C83" w:rsidP="0074002E">
            <w:pPr>
              <w:pStyle w:val="BodyCopy"/>
            </w:pPr>
            <w:r>
              <w:t>Bill Godshall</w:t>
            </w:r>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rsidP="0074002E">
            <w:pPr>
              <w:pStyle w:val="BodyCopy"/>
            </w:pPr>
            <w:r w:rsidRPr="005D3B09">
              <w:t>Discussion</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rsidP="0074002E">
            <w:pPr>
              <w:pStyle w:val="BodyCopy"/>
            </w:pPr>
          </w:p>
        </w:tc>
      </w:tr>
      <w:tr w:rsidR="009843B5" w:rsidRPr="005D3B09" w:rsidTr="00676897">
        <w:trPr>
          <w:trHeight w:hRule="exact" w:val="3160"/>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9843B5" w:rsidRDefault="00C013B8" w:rsidP="007C4E27">
            <w:pPr>
              <w:pStyle w:val="BodyCopy"/>
              <w:numPr>
                <w:ilvl w:val="0"/>
                <w:numId w:val="8"/>
              </w:numPr>
            </w:pPr>
            <w:r>
              <w:t>Bill spoke to Curt DeFurio regarding creation of a large banner (same as other organizations have hung in town) and received a quote of $685.  This banner could promote the HRA and the Farmer’s Market.</w:t>
            </w:r>
          </w:p>
          <w:p w:rsidR="00C013B8" w:rsidRDefault="00C013B8" w:rsidP="00C013B8">
            <w:pPr>
              <w:pStyle w:val="BodyCopy"/>
              <w:numPr>
                <w:ilvl w:val="0"/>
                <w:numId w:val="8"/>
              </w:numPr>
            </w:pPr>
            <w:r>
              <w:t>Bill spoke to Borough Hall about the hanging of the banner, and the Public Works Department will install the banner free of charge.</w:t>
            </w:r>
          </w:p>
          <w:p w:rsidR="00C013B8" w:rsidRDefault="00C013B8" w:rsidP="00C013B8">
            <w:pPr>
              <w:pStyle w:val="BodyCopy"/>
              <w:numPr>
                <w:ilvl w:val="0"/>
                <w:numId w:val="8"/>
              </w:numPr>
            </w:pPr>
            <w:r>
              <w:t>Bill brought a recent copy of “The Wire” publication for review.  This newspaper which is mailed to homes in the borough has written several very good articles about our town and has a community calendar in it which would be a good place to advertise our meetings and events free of charge.</w:t>
            </w:r>
          </w:p>
          <w:p w:rsidR="00C013B8" w:rsidRDefault="00C013B8" w:rsidP="00C013B8">
            <w:pPr>
              <w:pStyle w:val="BodyCopy"/>
              <w:numPr>
                <w:ilvl w:val="0"/>
                <w:numId w:val="8"/>
              </w:numPr>
            </w:pPr>
            <w:r>
              <w:t>It was suggested that we advertise our meetings and events on the radio station in town, WDVR.  The station requires 6 weeks advanced notice for any announcements.</w:t>
            </w:r>
          </w:p>
          <w:p w:rsidR="00676897" w:rsidRDefault="00676897" w:rsidP="00C013B8">
            <w:pPr>
              <w:pStyle w:val="BodyCopy"/>
              <w:numPr>
                <w:ilvl w:val="0"/>
                <w:numId w:val="8"/>
              </w:numPr>
            </w:pPr>
            <w:r>
              <w:t xml:space="preserve">Another possible publication for us to promote the HRA in is the Borough Newsletter, believed to be published quarterly by Borough Council.  Previously it is thought to have cost hundreds of dollars to be included; we should check on current pricing, as they did post announcements for the </w:t>
            </w:r>
            <w:r w:rsidR="0098638E">
              <w:t xml:space="preserve">Village </w:t>
            </w:r>
            <w:r>
              <w:t>Players Theater free of charge</w:t>
            </w:r>
          </w:p>
          <w:p w:rsidR="00676897" w:rsidRDefault="00676897" w:rsidP="00C013B8">
            <w:pPr>
              <w:pStyle w:val="BodyCopy"/>
              <w:numPr>
                <w:ilvl w:val="0"/>
                <w:numId w:val="8"/>
              </w:numPr>
            </w:pPr>
            <w:r>
              <w:t>Joe Grossman encouraged residents to use word of mouth to spread the HRA name to their friends and neighbors in Hatboro – any and all help is appreciated and will help bring events to our town</w:t>
            </w:r>
          </w:p>
          <w:p w:rsidR="00676897" w:rsidRPr="005D3B09" w:rsidRDefault="00676897" w:rsidP="00C013B8">
            <w:pPr>
              <w:pStyle w:val="BodyCopy"/>
              <w:numPr>
                <w:ilvl w:val="0"/>
                <w:numId w:val="8"/>
              </w:numPr>
            </w:pPr>
            <w:r>
              <w:t>The Hatboro public access TV channel is already running the new HRA meeting times.</w:t>
            </w:r>
          </w:p>
        </w:tc>
      </w:tr>
      <w:tr w:rsidR="009843B5" w:rsidRPr="005D3B09" w:rsidTr="007C4E27">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9843B5" w:rsidRPr="005D3B09" w:rsidRDefault="009843B5" w:rsidP="0074002E">
            <w:pPr>
              <w:pStyle w:val="BodyCopy"/>
            </w:pPr>
            <w:r w:rsidRPr="005D3B09">
              <w:t>Action Items</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9843B5" w:rsidRPr="005D3B09" w:rsidRDefault="009843B5" w:rsidP="0074002E">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9843B5" w:rsidRPr="005D3B09" w:rsidRDefault="009843B5" w:rsidP="0074002E">
            <w:pPr>
              <w:pStyle w:val="BodyCopy"/>
            </w:pPr>
            <w:r w:rsidRPr="005D3B09">
              <w:t>Deadline</w:t>
            </w:r>
          </w:p>
        </w:tc>
      </w:tr>
      <w:tr w:rsidR="009843B5" w:rsidRPr="005D3B09" w:rsidTr="00EA5673">
        <w:trPr>
          <w:trHeight w:hRule="exact" w:val="523"/>
          <w:jc w:val="center"/>
        </w:trPr>
        <w:tc>
          <w:tcPr>
            <w:tcW w:w="5816" w:type="dxa"/>
            <w:gridSpan w:val="4"/>
            <w:tcBorders>
              <w:top w:val="single" w:sz="4" w:space="0" w:color="4F81BD"/>
              <w:left w:val="single" w:sz="4" w:space="0" w:color="4F81BD"/>
              <w:bottom w:val="single" w:sz="4" w:space="0" w:color="4F81BD"/>
              <w:right w:val="single" w:sz="4" w:space="0" w:color="4F81BD"/>
            </w:tcBorders>
            <w:vAlign w:val="center"/>
          </w:tcPr>
          <w:p w:rsidR="009843B5" w:rsidRPr="005D3B09" w:rsidRDefault="00EA5673" w:rsidP="0074002E">
            <w:pPr>
              <w:pStyle w:val="BodyCopy"/>
            </w:pPr>
            <w:r>
              <w:t>Submit our meeting schedule to The Wire to add to their published calendar of events</w:t>
            </w:r>
          </w:p>
        </w:tc>
        <w:tc>
          <w:tcPr>
            <w:tcW w:w="1814" w:type="dxa"/>
            <w:gridSpan w:val="2"/>
            <w:tcBorders>
              <w:top w:val="single" w:sz="4" w:space="0" w:color="4F81BD"/>
              <w:left w:val="single" w:sz="4" w:space="0" w:color="4F81BD"/>
              <w:bottom w:val="single" w:sz="4" w:space="0" w:color="4F81BD"/>
              <w:right w:val="single" w:sz="4" w:space="0" w:color="4F81BD"/>
            </w:tcBorders>
            <w:vAlign w:val="center"/>
          </w:tcPr>
          <w:p w:rsidR="009843B5" w:rsidRPr="005D3B09" w:rsidRDefault="00EA5673" w:rsidP="0074002E">
            <w:pPr>
              <w:pStyle w:val="BodyCopy"/>
            </w:pPr>
            <w:r>
              <w:t>Jenn Cox</w:t>
            </w:r>
          </w:p>
        </w:tc>
        <w:tc>
          <w:tcPr>
            <w:tcW w:w="1298"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EA5673" w:rsidP="0074002E">
            <w:pPr>
              <w:pStyle w:val="BodyCopy"/>
            </w:pPr>
            <w:r>
              <w:t>02/11/14</w:t>
            </w:r>
          </w:p>
        </w:tc>
      </w:tr>
      <w:tr w:rsidR="009843B5" w:rsidRPr="005D3B09" w:rsidTr="007C4E27">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vAlign w:val="center"/>
          </w:tcPr>
          <w:p w:rsidR="009843B5" w:rsidRPr="005D3B09" w:rsidRDefault="00676897" w:rsidP="0074002E">
            <w:pPr>
              <w:pStyle w:val="BodyCopy"/>
            </w:pPr>
            <w:r>
              <w:t>Contact Diane Hegele regarding publication in the Hatboro Newsletter</w:t>
            </w:r>
          </w:p>
        </w:tc>
        <w:tc>
          <w:tcPr>
            <w:tcW w:w="1814" w:type="dxa"/>
            <w:gridSpan w:val="2"/>
            <w:tcBorders>
              <w:top w:val="single" w:sz="4" w:space="0" w:color="4F81BD"/>
              <w:left w:val="single" w:sz="4" w:space="0" w:color="4F81BD"/>
              <w:bottom w:val="single" w:sz="4" w:space="0" w:color="4F81BD"/>
              <w:right w:val="single" w:sz="4" w:space="0" w:color="4F81BD"/>
            </w:tcBorders>
            <w:vAlign w:val="center"/>
          </w:tcPr>
          <w:p w:rsidR="009843B5" w:rsidRPr="005D3B09" w:rsidRDefault="00676897" w:rsidP="0074002E">
            <w:pPr>
              <w:pStyle w:val="BodyCopy"/>
            </w:pPr>
            <w:r>
              <w:t>Jenn Cox</w:t>
            </w:r>
          </w:p>
        </w:tc>
        <w:tc>
          <w:tcPr>
            <w:tcW w:w="1298"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676897" w:rsidP="0074002E">
            <w:pPr>
              <w:pStyle w:val="BodyCopy"/>
            </w:pPr>
            <w:r>
              <w:t>02/11/14</w:t>
            </w:r>
          </w:p>
        </w:tc>
      </w:tr>
      <w:tr w:rsidR="009843B5" w:rsidRPr="005D3B09" w:rsidTr="009A6617">
        <w:trPr>
          <w:trHeight w:hRule="exact" w:val="118"/>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5D3B09" w:rsidRDefault="009843B5" w:rsidP="0074002E">
            <w:pPr>
              <w:pStyle w:val="MinutesandAgendaTitles"/>
            </w:pPr>
          </w:p>
        </w:tc>
      </w:tr>
      <w:tr w:rsidR="00276643" w:rsidRPr="005D3B09" w:rsidTr="00C15239">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276643" w:rsidRPr="005D3B09" w:rsidRDefault="00276643" w:rsidP="00C15239">
            <w:pPr>
              <w:pStyle w:val="BodyCopy"/>
              <w:rPr>
                <w:b/>
              </w:rPr>
            </w:pPr>
            <w:r>
              <w:rPr>
                <w:b/>
              </w:rPr>
              <w:lastRenderedPageBreak/>
              <w:t>Hatboro Farmer’s Market Changes and Updates</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276643" w:rsidRPr="005D3B09" w:rsidRDefault="00276643" w:rsidP="00C15239">
            <w:pPr>
              <w:pStyle w:val="BodyCopy"/>
            </w:pPr>
            <w:r>
              <w:t>Melinda Goodwin</w:t>
            </w:r>
          </w:p>
        </w:tc>
      </w:tr>
      <w:tr w:rsidR="00276643" w:rsidRPr="005D3B09" w:rsidTr="00C15239">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276643" w:rsidRPr="005D3B09" w:rsidRDefault="00276643" w:rsidP="00C15239">
            <w:pPr>
              <w:pStyle w:val="BodyCopy"/>
            </w:pPr>
            <w:r w:rsidRPr="005D3B09">
              <w:t>Discussion</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276643" w:rsidRPr="005D3B09" w:rsidRDefault="00276643" w:rsidP="00C15239">
            <w:pPr>
              <w:pStyle w:val="BodyCopy"/>
            </w:pPr>
          </w:p>
        </w:tc>
      </w:tr>
      <w:tr w:rsidR="00276643" w:rsidRPr="005D3B09" w:rsidTr="00676897">
        <w:trPr>
          <w:trHeight w:hRule="exact" w:val="3250"/>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276643" w:rsidRDefault="00676897" w:rsidP="00C15239">
            <w:pPr>
              <w:pStyle w:val="BodyCopy"/>
              <w:numPr>
                <w:ilvl w:val="0"/>
                <w:numId w:val="8"/>
              </w:numPr>
            </w:pPr>
            <w:r>
              <w:t xml:space="preserve">The Board has decided to change the name of the Hatboro Gardener’s Market to the Hatboro Farmer’s Market.  We will continue to invite all local home gardeners to sell their fresh produce and homemade goods, as well as local, larger scale Farmers as we’ve had last summer.  </w:t>
            </w:r>
          </w:p>
          <w:p w:rsidR="00676897" w:rsidRDefault="00676897" w:rsidP="00676897">
            <w:pPr>
              <w:pStyle w:val="BodyCopy"/>
              <w:numPr>
                <w:ilvl w:val="0"/>
                <w:numId w:val="8"/>
              </w:numPr>
            </w:pPr>
            <w:r>
              <w:t xml:space="preserve">Bob Griffenberg met with the Hatboro Baptist Church Board and it was approved to hold our market on their property again this year, but also include use of the front lawn area along York Road for greater exposure.  </w:t>
            </w:r>
          </w:p>
          <w:p w:rsidR="00676897" w:rsidRDefault="00FD17E3" w:rsidP="00676897">
            <w:pPr>
              <w:pStyle w:val="BodyCopy"/>
              <w:numPr>
                <w:ilvl w:val="0"/>
                <w:numId w:val="8"/>
              </w:numPr>
            </w:pPr>
            <w:r>
              <w:t>Pending final church approval, t</w:t>
            </w:r>
            <w:r w:rsidR="00676897">
              <w:t>he market will be held EVERY Friday, rather than just the 1</w:t>
            </w:r>
            <w:r w:rsidR="00676897" w:rsidRPr="00676897">
              <w:rPr>
                <w:vertAlign w:val="superscript"/>
              </w:rPr>
              <w:t>st</w:t>
            </w:r>
            <w:r w:rsidR="00676897">
              <w:t xml:space="preserve"> and 3</w:t>
            </w:r>
            <w:r w:rsidR="00676897" w:rsidRPr="00676897">
              <w:rPr>
                <w:vertAlign w:val="superscript"/>
              </w:rPr>
              <w:t>rd</w:t>
            </w:r>
            <w:r w:rsidR="00676897">
              <w:t xml:space="preserve"> Fridays as it was last year.</w:t>
            </w:r>
          </w:p>
          <w:p w:rsidR="00676897" w:rsidRDefault="00676897" w:rsidP="00C15239">
            <w:pPr>
              <w:pStyle w:val="BodyCopy"/>
              <w:numPr>
                <w:ilvl w:val="0"/>
                <w:numId w:val="8"/>
              </w:numPr>
            </w:pPr>
            <w:r>
              <w:t>A greater amount of vendors will be solicited for this year’s upcoming market schedule.  It is hoped that because our market will be held on Fridays (most area markets are on Saturdays) and because it will be weekly, that more vendors will be interested in selling their products with us.</w:t>
            </w:r>
          </w:p>
          <w:p w:rsidR="00676897" w:rsidRDefault="00676897" w:rsidP="00676897">
            <w:pPr>
              <w:pStyle w:val="BodyCopy"/>
              <w:numPr>
                <w:ilvl w:val="0"/>
                <w:numId w:val="8"/>
              </w:numPr>
            </w:pPr>
            <w:r>
              <w:t>On the first Friday of every month of our Farmer’s Market, we would like to have “theme nights,” that would include special themed foods and music, featuring nationalities like “Italian night” or “Mexican night”</w:t>
            </w:r>
          </w:p>
          <w:p w:rsidR="00676897" w:rsidRDefault="00676897" w:rsidP="00676897">
            <w:pPr>
              <w:pStyle w:val="BodyCopy"/>
              <w:numPr>
                <w:ilvl w:val="0"/>
                <w:numId w:val="8"/>
              </w:numPr>
            </w:pPr>
            <w:r>
              <w:t>We would like to offer live music every Friday at the market.  The Hatboro Baptist Church has resolved to be more involved with the Market, possibly providing music some evenings.</w:t>
            </w:r>
          </w:p>
          <w:p w:rsidR="00676897" w:rsidRPr="005D3B09" w:rsidRDefault="00676897" w:rsidP="00676897">
            <w:pPr>
              <w:pStyle w:val="BodyCopy"/>
              <w:numPr>
                <w:ilvl w:val="0"/>
                <w:numId w:val="8"/>
              </w:numPr>
            </w:pPr>
            <w:r>
              <w:t>We need to draw more people into the market to keep our vendors coming back – publication on websites such as localharvest.org, the patch, as well as advertising on the Hatboro TV channel and print media will be done.  We need to spread the event via word of mouth and greater exposure in all venues.</w:t>
            </w:r>
          </w:p>
        </w:tc>
      </w:tr>
      <w:tr w:rsidR="00276643" w:rsidRPr="005D3B09" w:rsidTr="00C15239">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276643" w:rsidRPr="005D3B09" w:rsidRDefault="00276643" w:rsidP="00C15239">
            <w:pPr>
              <w:pStyle w:val="BodyCopy"/>
            </w:pPr>
            <w:r w:rsidRPr="005D3B09">
              <w:t>Action Items</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276643" w:rsidRPr="005D3B09" w:rsidRDefault="00276643" w:rsidP="00C15239">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276643" w:rsidRPr="005D3B09" w:rsidRDefault="00276643" w:rsidP="00C15239">
            <w:pPr>
              <w:pStyle w:val="BodyCopy"/>
            </w:pPr>
            <w:r w:rsidRPr="005D3B09">
              <w:t>Deadline</w:t>
            </w:r>
          </w:p>
        </w:tc>
      </w:tr>
      <w:tr w:rsidR="00276643" w:rsidRPr="005D3B09" w:rsidTr="00C15239">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vAlign w:val="center"/>
          </w:tcPr>
          <w:p w:rsidR="00276643" w:rsidRPr="005D3B09" w:rsidRDefault="00FD14CD" w:rsidP="00C15239">
            <w:pPr>
              <w:pStyle w:val="BodyCopy"/>
            </w:pPr>
            <w:r>
              <w:t>NONE</w:t>
            </w:r>
          </w:p>
        </w:tc>
        <w:tc>
          <w:tcPr>
            <w:tcW w:w="1814" w:type="dxa"/>
            <w:gridSpan w:val="2"/>
            <w:tcBorders>
              <w:top w:val="single" w:sz="4" w:space="0" w:color="4F81BD"/>
              <w:left w:val="single" w:sz="4" w:space="0" w:color="4F81BD"/>
              <w:bottom w:val="single" w:sz="4" w:space="0" w:color="4F81BD"/>
              <w:right w:val="single" w:sz="4" w:space="0" w:color="4F81BD"/>
            </w:tcBorders>
            <w:vAlign w:val="center"/>
          </w:tcPr>
          <w:p w:rsidR="00276643" w:rsidRPr="005D3B09" w:rsidRDefault="00276643" w:rsidP="00C15239">
            <w:pPr>
              <w:pStyle w:val="BodyCopy"/>
            </w:pPr>
          </w:p>
        </w:tc>
        <w:tc>
          <w:tcPr>
            <w:tcW w:w="1298" w:type="dxa"/>
            <w:tcBorders>
              <w:top w:val="single" w:sz="4" w:space="0" w:color="4F81BD"/>
              <w:left w:val="single" w:sz="4" w:space="0" w:color="4F81BD"/>
              <w:bottom w:val="single" w:sz="4" w:space="0" w:color="4F81BD"/>
              <w:right w:val="single" w:sz="4" w:space="0" w:color="4F81BD"/>
            </w:tcBorders>
            <w:vAlign w:val="center"/>
          </w:tcPr>
          <w:p w:rsidR="00276643" w:rsidRPr="005D3B09" w:rsidRDefault="00276643" w:rsidP="00C15239">
            <w:pPr>
              <w:pStyle w:val="BodyCopy"/>
            </w:pPr>
          </w:p>
        </w:tc>
      </w:tr>
      <w:tr w:rsidR="005C0418" w:rsidRPr="005D3B09" w:rsidTr="009A6617">
        <w:trPr>
          <w:trHeight w:hRule="exact" w:val="145"/>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5C0418" w:rsidRPr="005D3B09" w:rsidRDefault="005C0418" w:rsidP="0016549D">
            <w:pPr>
              <w:pStyle w:val="MinutesandAgendaTitles"/>
            </w:pPr>
          </w:p>
        </w:tc>
      </w:tr>
      <w:tr w:rsidR="00276643" w:rsidRPr="005D3B09" w:rsidTr="00C15239">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276643" w:rsidRPr="005D3B09" w:rsidRDefault="00276643" w:rsidP="00C15239">
            <w:pPr>
              <w:pStyle w:val="BodyCopy"/>
              <w:rPr>
                <w:b/>
              </w:rPr>
            </w:pPr>
            <w:r>
              <w:rPr>
                <w:b/>
              </w:rPr>
              <w:t>Clock Tower Restoration Funding</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276643" w:rsidRPr="005D3B09" w:rsidRDefault="00276643" w:rsidP="00C15239">
            <w:pPr>
              <w:pStyle w:val="BodyCopy"/>
            </w:pPr>
            <w:r>
              <w:t>Michael Gorn</w:t>
            </w:r>
          </w:p>
        </w:tc>
      </w:tr>
      <w:tr w:rsidR="00276643" w:rsidRPr="005D3B09" w:rsidTr="00C15239">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276643" w:rsidRPr="005D3B09" w:rsidRDefault="00276643" w:rsidP="00C15239">
            <w:pPr>
              <w:pStyle w:val="BodyCopy"/>
            </w:pPr>
            <w:r w:rsidRPr="005D3B09">
              <w:t>Discussion</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276643" w:rsidRPr="005D3B09" w:rsidRDefault="00276643" w:rsidP="00C15239">
            <w:pPr>
              <w:pStyle w:val="BodyCopy"/>
            </w:pPr>
          </w:p>
        </w:tc>
      </w:tr>
      <w:tr w:rsidR="00276643" w:rsidRPr="005D3B09" w:rsidTr="00276643">
        <w:trPr>
          <w:trHeight w:hRule="exact" w:val="1792"/>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276643" w:rsidRDefault="00276643" w:rsidP="00C15239">
            <w:pPr>
              <w:pStyle w:val="BodyCopy"/>
              <w:numPr>
                <w:ilvl w:val="0"/>
                <w:numId w:val="8"/>
              </w:numPr>
            </w:pPr>
            <w:r>
              <w:t>Michael Gorn attended the Borough Council Meeting on 01/27/14 in which Dave Shannon of the Millbrook Historical Society discussed with the Council the funding of the restoration project of the Town Hall Clock</w:t>
            </w:r>
          </w:p>
          <w:p w:rsidR="00276643" w:rsidRDefault="00276643" w:rsidP="00C15239">
            <w:pPr>
              <w:pStyle w:val="BodyCopy"/>
              <w:numPr>
                <w:ilvl w:val="0"/>
                <w:numId w:val="8"/>
              </w:numPr>
            </w:pPr>
            <w:r>
              <w:t>Total needed to receive matching funding from Montgomery County = $50,000</w:t>
            </w:r>
          </w:p>
          <w:p w:rsidR="00276643" w:rsidRDefault="00276643" w:rsidP="00C15239">
            <w:pPr>
              <w:pStyle w:val="BodyCopy"/>
              <w:numPr>
                <w:ilvl w:val="0"/>
                <w:numId w:val="8"/>
              </w:numPr>
            </w:pPr>
            <w:r>
              <w:t>Fundraising efforts fell $3,750 short of this goal; Borough Council voted to approve the funding of this final amount so that we meet the required $50,000</w:t>
            </w:r>
          </w:p>
          <w:p w:rsidR="00276643" w:rsidRPr="005D3B09" w:rsidRDefault="00276643" w:rsidP="00276643">
            <w:pPr>
              <w:pStyle w:val="BodyCopy"/>
              <w:numPr>
                <w:ilvl w:val="0"/>
                <w:numId w:val="8"/>
              </w:numPr>
            </w:pPr>
            <w:r>
              <w:t>Clock restoration is a go!  Complete restoration should take approximately 6 months, with a goal to complete by 2015 for the 300</w:t>
            </w:r>
            <w:r w:rsidRPr="00276643">
              <w:rPr>
                <w:vertAlign w:val="superscript"/>
              </w:rPr>
              <w:t>th</w:t>
            </w:r>
            <w:r>
              <w:t xml:space="preserve"> anniversary of Hatboro.</w:t>
            </w:r>
          </w:p>
        </w:tc>
      </w:tr>
      <w:tr w:rsidR="00276643" w:rsidRPr="005D3B09" w:rsidTr="00C15239">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276643" w:rsidRPr="005D3B09" w:rsidRDefault="00276643" w:rsidP="00C15239">
            <w:pPr>
              <w:pStyle w:val="BodyCopy"/>
            </w:pPr>
            <w:r w:rsidRPr="005D3B09">
              <w:t>Action Items</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276643" w:rsidRPr="005D3B09" w:rsidRDefault="00276643" w:rsidP="00C15239">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276643" w:rsidRPr="005D3B09" w:rsidRDefault="00276643" w:rsidP="00C15239">
            <w:pPr>
              <w:pStyle w:val="BodyCopy"/>
            </w:pPr>
            <w:r w:rsidRPr="005D3B09">
              <w:t>Deadline</w:t>
            </w:r>
          </w:p>
        </w:tc>
      </w:tr>
      <w:tr w:rsidR="00276643" w:rsidRPr="005D3B09" w:rsidTr="00C15239">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vAlign w:val="center"/>
          </w:tcPr>
          <w:p w:rsidR="00276643" w:rsidRPr="005D3B09" w:rsidRDefault="00FD14CD" w:rsidP="00C15239">
            <w:pPr>
              <w:pStyle w:val="BodyCopy"/>
            </w:pPr>
            <w:r>
              <w:t>NONE</w:t>
            </w:r>
          </w:p>
        </w:tc>
        <w:tc>
          <w:tcPr>
            <w:tcW w:w="1814" w:type="dxa"/>
            <w:gridSpan w:val="2"/>
            <w:tcBorders>
              <w:top w:val="single" w:sz="4" w:space="0" w:color="4F81BD"/>
              <w:left w:val="single" w:sz="4" w:space="0" w:color="4F81BD"/>
              <w:bottom w:val="single" w:sz="4" w:space="0" w:color="4F81BD"/>
              <w:right w:val="single" w:sz="4" w:space="0" w:color="4F81BD"/>
            </w:tcBorders>
            <w:vAlign w:val="center"/>
          </w:tcPr>
          <w:p w:rsidR="00276643" w:rsidRPr="005D3B09" w:rsidRDefault="00276643" w:rsidP="00C15239">
            <w:pPr>
              <w:pStyle w:val="BodyCopy"/>
            </w:pPr>
          </w:p>
        </w:tc>
        <w:tc>
          <w:tcPr>
            <w:tcW w:w="1298" w:type="dxa"/>
            <w:tcBorders>
              <w:top w:val="single" w:sz="4" w:space="0" w:color="4F81BD"/>
              <w:left w:val="single" w:sz="4" w:space="0" w:color="4F81BD"/>
              <w:bottom w:val="single" w:sz="4" w:space="0" w:color="4F81BD"/>
              <w:right w:val="single" w:sz="4" w:space="0" w:color="4F81BD"/>
            </w:tcBorders>
            <w:vAlign w:val="center"/>
          </w:tcPr>
          <w:p w:rsidR="00276643" w:rsidRPr="005D3B09" w:rsidRDefault="00276643" w:rsidP="00C15239">
            <w:pPr>
              <w:pStyle w:val="BodyCopy"/>
            </w:pPr>
          </w:p>
        </w:tc>
      </w:tr>
      <w:tr w:rsidR="005C0418" w:rsidRPr="005D3B09" w:rsidTr="0016549D">
        <w:trPr>
          <w:trHeight w:hRule="exact" w:val="288"/>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5C0418" w:rsidRPr="005D3B09" w:rsidRDefault="005C0418" w:rsidP="0016549D">
            <w:pPr>
              <w:pStyle w:val="MinutesandAgendaTitles"/>
            </w:pPr>
          </w:p>
        </w:tc>
      </w:tr>
      <w:tr w:rsidR="00276643" w:rsidRPr="005D3B09" w:rsidTr="00C15239">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276643" w:rsidRPr="005D3B09" w:rsidRDefault="00276643" w:rsidP="00C15239">
            <w:pPr>
              <w:pStyle w:val="BodyCopy"/>
              <w:rPr>
                <w:b/>
              </w:rPr>
            </w:pPr>
            <w:r>
              <w:rPr>
                <w:b/>
              </w:rPr>
              <w:t>HRA Subcommittees</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276643" w:rsidRPr="005D3B09" w:rsidRDefault="00276643" w:rsidP="00C15239">
            <w:pPr>
              <w:pStyle w:val="BodyCopy"/>
            </w:pPr>
            <w:r>
              <w:t>Melinda Goodwin</w:t>
            </w:r>
          </w:p>
        </w:tc>
      </w:tr>
      <w:tr w:rsidR="00276643" w:rsidRPr="005D3B09" w:rsidTr="00C15239">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276643" w:rsidRPr="005D3B09" w:rsidRDefault="00276643" w:rsidP="00C15239">
            <w:pPr>
              <w:pStyle w:val="BodyCopy"/>
            </w:pPr>
            <w:r w:rsidRPr="005D3B09">
              <w:t>Discussion</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276643" w:rsidRPr="005D3B09" w:rsidRDefault="00276643" w:rsidP="00C15239">
            <w:pPr>
              <w:pStyle w:val="BodyCopy"/>
            </w:pPr>
          </w:p>
        </w:tc>
      </w:tr>
      <w:tr w:rsidR="00276643" w:rsidRPr="005D3B09" w:rsidTr="00FD17E3">
        <w:trPr>
          <w:trHeight w:hRule="exact" w:val="1063"/>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276643" w:rsidRDefault="00EA5673" w:rsidP="00C15239">
            <w:pPr>
              <w:pStyle w:val="BodyCopy"/>
              <w:numPr>
                <w:ilvl w:val="0"/>
                <w:numId w:val="8"/>
              </w:numPr>
            </w:pPr>
            <w:r>
              <w:t>Restate the need for community participation and assistance to make Hatboro a better place.</w:t>
            </w:r>
          </w:p>
          <w:p w:rsidR="00EA5673" w:rsidRDefault="00EA5673" w:rsidP="00EA5673">
            <w:pPr>
              <w:pStyle w:val="BodyCopy"/>
              <w:numPr>
                <w:ilvl w:val="0"/>
                <w:numId w:val="8"/>
              </w:numPr>
            </w:pPr>
            <w:r>
              <w:t>Open invitation extended to all residents to volunteer for sub-committees / assistance of the HRA.</w:t>
            </w:r>
          </w:p>
          <w:p w:rsidR="00FD17E3" w:rsidRDefault="00FD17E3" w:rsidP="00EA5673">
            <w:pPr>
              <w:pStyle w:val="BodyCopy"/>
              <w:numPr>
                <w:ilvl w:val="0"/>
                <w:numId w:val="8"/>
              </w:numPr>
            </w:pPr>
            <w:r>
              <w:t>Help in the future would include “The Borough’s Biggest Yard Sale,” the Farmer’s Market, Membership drives, and other events.</w:t>
            </w:r>
          </w:p>
          <w:p w:rsidR="00FD17E3" w:rsidRPr="005D3B09" w:rsidRDefault="00FD17E3" w:rsidP="00EA5673">
            <w:pPr>
              <w:pStyle w:val="BodyCopy"/>
              <w:numPr>
                <w:ilvl w:val="0"/>
                <w:numId w:val="8"/>
              </w:numPr>
            </w:pPr>
            <w:r>
              <w:t>Previous Executive Board Member Mindy has offered her continued assistance for the Farmer’s Market.</w:t>
            </w:r>
          </w:p>
        </w:tc>
      </w:tr>
      <w:tr w:rsidR="00276643" w:rsidRPr="005D3B09" w:rsidTr="00C15239">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276643" w:rsidRPr="005D3B09" w:rsidRDefault="00276643" w:rsidP="00C15239">
            <w:pPr>
              <w:pStyle w:val="BodyCopy"/>
            </w:pPr>
            <w:r w:rsidRPr="005D3B09">
              <w:t>Conclusions</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276643" w:rsidRPr="005D3B09" w:rsidRDefault="00276643" w:rsidP="00C15239">
            <w:pPr>
              <w:pStyle w:val="BodyCopy"/>
            </w:pPr>
          </w:p>
        </w:tc>
      </w:tr>
      <w:tr w:rsidR="00276643" w:rsidRPr="005D3B09" w:rsidTr="00FD14CD">
        <w:trPr>
          <w:trHeight w:hRule="exact" w:val="370"/>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276643" w:rsidRPr="005D3B09" w:rsidRDefault="00EA5673" w:rsidP="00C15239">
            <w:pPr>
              <w:pStyle w:val="BodyCopy"/>
              <w:numPr>
                <w:ilvl w:val="0"/>
                <w:numId w:val="11"/>
              </w:numPr>
            </w:pPr>
            <w:r>
              <w:t>Several residents expressed interest in helping the HRA as needed.</w:t>
            </w:r>
          </w:p>
        </w:tc>
      </w:tr>
      <w:tr w:rsidR="00276643" w:rsidRPr="005D3B09" w:rsidTr="00C15239">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276643" w:rsidRPr="005D3B09" w:rsidRDefault="00276643" w:rsidP="00C15239">
            <w:pPr>
              <w:pStyle w:val="BodyCopy"/>
            </w:pPr>
            <w:r w:rsidRPr="005D3B09">
              <w:t>Action Items</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276643" w:rsidRPr="005D3B09" w:rsidRDefault="00276643" w:rsidP="00C15239">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276643" w:rsidRPr="005D3B09" w:rsidRDefault="00276643" w:rsidP="00C15239">
            <w:pPr>
              <w:pStyle w:val="BodyCopy"/>
            </w:pPr>
            <w:r w:rsidRPr="005D3B09">
              <w:t>Deadline</w:t>
            </w:r>
          </w:p>
        </w:tc>
      </w:tr>
      <w:tr w:rsidR="00276643" w:rsidRPr="005D3B09" w:rsidTr="00C15239">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vAlign w:val="center"/>
          </w:tcPr>
          <w:p w:rsidR="00276643" w:rsidRPr="005D3B09" w:rsidRDefault="00EA5673" w:rsidP="00C15239">
            <w:pPr>
              <w:pStyle w:val="BodyCopy"/>
            </w:pPr>
            <w:r>
              <w:t>NONE</w:t>
            </w:r>
          </w:p>
        </w:tc>
        <w:tc>
          <w:tcPr>
            <w:tcW w:w="1814" w:type="dxa"/>
            <w:gridSpan w:val="2"/>
            <w:tcBorders>
              <w:top w:val="single" w:sz="4" w:space="0" w:color="4F81BD"/>
              <w:left w:val="single" w:sz="4" w:space="0" w:color="4F81BD"/>
              <w:bottom w:val="single" w:sz="4" w:space="0" w:color="4F81BD"/>
              <w:right w:val="single" w:sz="4" w:space="0" w:color="4F81BD"/>
            </w:tcBorders>
            <w:vAlign w:val="center"/>
          </w:tcPr>
          <w:p w:rsidR="00276643" w:rsidRPr="005D3B09" w:rsidRDefault="00276643" w:rsidP="00C15239">
            <w:pPr>
              <w:pStyle w:val="BodyCopy"/>
            </w:pPr>
          </w:p>
        </w:tc>
        <w:tc>
          <w:tcPr>
            <w:tcW w:w="1298" w:type="dxa"/>
            <w:tcBorders>
              <w:top w:val="single" w:sz="4" w:space="0" w:color="4F81BD"/>
              <w:left w:val="single" w:sz="4" w:space="0" w:color="4F81BD"/>
              <w:bottom w:val="single" w:sz="4" w:space="0" w:color="4F81BD"/>
              <w:right w:val="single" w:sz="4" w:space="0" w:color="4F81BD"/>
            </w:tcBorders>
            <w:vAlign w:val="center"/>
          </w:tcPr>
          <w:p w:rsidR="00276643" w:rsidRPr="005D3B09" w:rsidRDefault="00276643" w:rsidP="00C15239">
            <w:pPr>
              <w:pStyle w:val="BodyCopy"/>
            </w:pPr>
          </w:p>
        </w:tc>
      </w:tr>
      <w:tr w:rsidR="005C0418" w:rsidRPr="005D3B09" w:rsidTr="0016549D">
        <w:trPr>
          <w:trHeight w:hRule="exact" w:val="288"/>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5C0418" w:rsidRPr="005D3B09" w:rsidRDefault="005C0418" w:rsidP="0016549D">
            <w:pPr>
              <w:pStyle w:val="MinutesandAgendaTitles"/>
            </w:pPr>
          </w:p>
        </w:tc>
      </w:tr>
      <w:tr w:rsidR="00276643" w:rsidRPr="005D3B09" w:rsidTr="00C15239">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276643" w:rsidRPr="005D3B09" w:rsidRDefault="00276643" w:rsidP="00C15239">
            <w:pPr>
              <w:pStyle w:val="BodyCopy"/>
              <w:rPr>
                <w:b/>
              </w:rPr>
            </w:pPr>
            <w:r>
              <w:rPr>
                <w:b/>
              </w:rPr>
              <w:t>Borough Council Meeting of 01/27/14</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276643" w:rsidRPr="005D3B09" w:rsidRDefault="00276643" w:rsidP="00C15239">
            <w:pPr>
              <w:pStyle w:val="BodyCopy"/>
            </w:pPr>
            <w:r>
              <w:t>Michael Gorn</w:t>
            </w:r>
          </w:p>
        </w:tc>
      </w:tr>
      <w:tr w:rsidR="00276643" w:rsidRPr="005D3B09" w:rsidTr="00C15239">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276643" w:rsidRPr="005D3B09" w:rsidRDefault="00276643" w:rsidP="00C15239">
            <w:pPr>
              <w:pStyle w:val="BodyCopy"/>
            </w:pPr>
            <w:r w:rsidRPr="005D3B09">
              <w:t>Discussion</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276643" w:rsidRPr="005D3B09" w:rsidRDefault="00276643" w:rsidP="00C15239">
            <w:pPr>
              <w:pStyle w:val="BodyCopy"/>
            </w:pPr>
          </w:p>
        </w:tc>
      </w:tr>
      <w:tr w:rsidR="00276643" w:rsidRPr="005D3B09" w:rsidTr="00C15239">
        <w:trPr>
          <w:trHeight w:hRule="exact" w:val="622"/>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276643" w:rsidRDefault="005C0418" w:rsidP="00C15239">
            <w:pPr>
              <w:pStyle w:val="BodyCopy"/>
              <w:numPr>
                <w:ilvl w:val="0"/>
                <w:numId w:val="8"/>
              </w:numPr>
            </w:pPr>
            <w:r>
              <w:t>The POD storage unit ordinance (limiting placement of such units to 30 days) has been passed by Council.</w:t>
            </w:r>
          </w:p>
          <w:p w:rsidR="005C0418" w:rsidRPr="005D3B09" w:rsidRDefault="005C0418" w:rsidP="005C0418">
            <w:pPr>
              <w:pStyle w:val="BodyCopy"/>
              <w:numPr>
                <w:ilvl w:val="0"/>
                <w:numId w:val="8"/>
              </w:numPr>
            </w:pPr>
            <w:r>
              <w:t>See agenda subtopic regarding clock restoration project approval.</w:t>
            </w:r>
          </w:p>
        </w:tc>
      </w:tr>
      <w:tr w:rsidR="00276643" w:rsidRPr="005D3B09" w:rsidTr="00EA5673">
        <w:trPr>
          <w:trHeight w:hRule="exact" w:val="1018"/>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276643" w:rsidRDefault="005C0418" w:rsidP="00C15239">
            <w:pPr>
              <w:pStyle w:val="BodyCopy"/>
            </w:pPr>
            <w:r>
              <w:t>In the PATCH:  there has been a pre-meeting held by Council about rezoning the Jacksonville Road corridor.  Currently this area is zoned as heavy industrial, and looking to change it to mixed use and residential</w:t>
            </w:r>
          </w:p>
          <w:p w:rsidR="00EA5673" w:rsidRDefault="00EA5673" w:rsidP="00C15239">
            <w:pPr>
              <w:pStyle w:val="BodyCopy"/>
            </w:pPr>
          </w:p>
          <w:p w:rsidR="00EA5673" w:rsidRPr="005D3B09" w:rsidRDefault="00EA5673" w:rsidP="00C15239">
            <w:pPr>
              <w:pStyle w:val="BodyCopy"/>
            </w:pPr>
            <w:r>
              <w:t>Discussion regarding Elm Street Project vs. Main Street Project – both established as Pennsylvania grant programs offering different types of revitalization assistance</w:t>
            </w:r>
          </w:p>
        </w:tc>
      </w:tr>
      <w:tr w:rsidR="00276643" w:rsidRPr="005D3B09" w:rsidTr="00C15239">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276643" w:rsidRPr="005D3B09" w:rsidRDefault="00276643" w:rsidP="00C15239">
            <w:pPr>
              <w:pStyle w:val="BodyCopy"/>
            </w:pPr>
            <w:r w:rsidRPr="005D3B09">
              <w:lastRenderedPageBreak/>
              <w:t>Action Items</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276643" w:rsidRPr="005D3B09" w:rsidRDefault="00276643" w:rsidP="00C15239">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276643" w:rsidRPr="005D3B09" w:rsidRDefault="00276643" w:rsidP="00C15239">
            <w:pPr>
              <w:pStyle w:val="BodyCopy"/>
            </w:pPr>
            <w:r w:rsidRPr="005D3B09">
              <w:t>Deadline</w:t>
            </w:r>
          </w:p>
        </w:tc>
      </w:tr>
      <w:tr w:rsidR="00276643" w:rsidRPr="005D3B09" w:rsidTr="00EA5673">
        <w:trPr>
          <w:trHeight w:hRule="exact" w:val="523"/>
          <w:jc w:val="center"/>
        </w:trPr>
        <w:tc>
          <w:tcPr>
            <w:tcW w:w="5816" w:type="dxa"/>
            <w:gridSpan w:val="4"/>
            <w:tcBorders>
              <w:top w:val="single" w:sz="4" w:space="0" w:color="4F81BD"/>
              <w:left w:val="single" w:sz="4" w:space="0" w:color="4F81BD"/>
              <w:bottom w:val="single" w:sz="4" w:space="0" w:color="4F81BD"/>
              <w:right w:val="single" w:sz="4" w:space="0" w:color="4F81BD"/>
            </w:tcBorders>
            <w:vAlign w:val="center"/>
          </w:tcPr>
          <w:p w:rsidR="00276643" w:rsidRPr="005D3B09" w:rsidRDefault="00EA5673" w:rsidP="00C15239">
            <w:pPr>
              <w:pStyle w:val="BodyCopy"/>
            </w:pPr>
            <w:r>
              <w:t>Acquire and provide residents with information regarding the Elm Street and Main Street projects, as well as gain greater understanding for the HRA</w:t>
            </w:r>
          </w:p>
        </w:tc>
        <w:tc>
          <w:tcPr>
            <w:tcW w:w="1814" w:type="dxa"/>
            <w:gridSpan w:val="2"/>
            <w:tcBorders>
              <w:top w:val="single" w:sz="4" w:space="0" w:color="4F81BD"/>
              <w:left w:val="single" w:sz="4" w:space="0" w:color="4F81BD"/>
              <w:bottom w:val="single" w:sz="4" w:space="0" w:color="4F81BD"/>
              <w:right w:val="single" w:sz="4" w:space="0" w:color="4F81BD"/>
            </w:tcBorders>
            <w:vAlign w:val="center"/>
          </w:tcPr>
          <w:p w:rsidR="00276643" w:rsidRPr="005D3B09" w:rsidRDefault="00EA5673" w:rsidP="00C15239">
            <w:pPr>
              <w:pStyle w:val="BodyCopy"/>
            </w:pPr>
            <w:r>
              <w:t>BOARD</w:t>
            </w:r>
          </w:p>
        </w:tc>
        <w:tc>
          <w:tcPr>
            <w:tcW w:w="1298" w:type="dxa"/>
            <w:tcBorders>
              <w:top w:val="single" w:sz="4" w:space="0" w:color="4F81BD"/>
              <w:left w:val="single" w:sz="4" w:space="0" w:color="4F81BD"/>
              <w:bottom w:val="single" w:sz="4" w:space="0" w:color="4F81BD"/>
              <w:right w:val="single" w:sz="4" w:space="0" w:color="4F81BD"/>
            </w:tcBorders>
            <w:vAlign w:val="center"/>
          </w:tcPr>
          <w:p w:rsidR="00276643" w:rsidRPr="005D3B09" w:rsidRDefault="00EA5673" w:rsidP="00C15239">
            <w:pPr>
              <w:pStyle w:val="BodyCopy"/>
            </w:pPr>
            <w:r>
              <w:t>02/11/14</w:t>
            </w:r>
          </w:p>
        </w:tc>
      </w:tr>
      <w:tr w:rsidR="005C0418" w:rsidRPr="005D3B09" w:rsidTr="009A6617">
        <w:trPr>
          <w:trHeight w:hRule="exact" w:val="127"/>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5C0418" w:rsidRPr="005D3B09" w:rsidRDefault="005C0418" w:rsidP="0016549D">
            <w:pPr>
              <w:pStyle w:val="MinutesandAgendaTitles"/>
            </w:pPr>
          </w:p>
        </w:tc>
      </w:tr>
      <w:tr w:rsidR="005C0418" w:rsidRPr="005D3B09" w:rsidTr="0016549D">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C0418" w:rsidRPr="005D3B09" w:rsidRDefault="005C0418" w:rsidP="0016549D">
            <w:pPr>
              <w:pStyle w:val="BodyCopy"/>
              <w:rPr>
                <w:b/>
              </w:rPr>
            </w:pPr>
            <w:r>
              <w:rPr>
                <w:b/>
              </w:rPr>
              <w:t>Additional Discussions</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C0418" w:rsidRPr="005D3B09" w:rsidRDefault="005C0418" w:rsidP="0016549D">
            <w:pPr>
              <w:pStyle w:val="BodyCopy"/>
            </w:pPr>
          </w:p>
        </w:tc>
      </w:tr>
      <w:tr w:rsidR="005C0418" w:rsidRPr="005D3B09" w:rsidTr="0016549D">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5C0418" w:rsidRPr="005D3B09" w:rsidRDefault="005C0418" w:rsidP="0016549D">
            <w:pPr>
              <w:pStyle w:val="BodyCopy"/>
            </w:pPr>
            <w:r w:rsidRPr="005D3B09">
              <w:t>Discussion</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5C0418" w:rsidRPr="005D3B09" w:rsidRDefault="005C0418" w:rsidP="0016549D">
            <w:pPr>
              <w:pStyle w:val="BodyCopy"/>
            </w:pPr>
          </w:p>
        </w:tc>
      </w:tr>
      <w:tr w:rsidR="005C0418" w:rsidRPr="005D3B09" w:rsidTr="0016549D">
        <w:trPr>
          <w:trHeight w:hRule="exact" w:val="622"/>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5C0418" w:rsidRPr="005D3B09" w:rsidRDefault="005C0418" w:rsidP="005C0418">
            <w:pPr>
              <w:pStyle w:val="BodyCopy"/>
              <w:numPr>
                <w:ilvl w:val="0"/>
                <w:numId w:val="8"/>
              </w:numPr>
            </w:pPr>
            <w:r>
              <w:t>The next Tricentennial Meeting held by the Greater Hatboro Chamber of Commerce will be held on Monday February 3, 2014 at 7pm at Hatboro Federal Savings.  If interested in attending and helping out, contact Joe Tryon (President) at (215) 956-9540 or office@hatborochamber.org</w:t>
            </w:r>
          </w:p>
        </w:tc>
      </w:tr>
      <w:tr w:rsidR="005C0418" w:rsidRPr="005D3B09" w:rsidTr="003A09BB">
        <w:trPr>
          <w:trHeight w:hRule="exact" w:val="478"/>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5C0418" w:rsidRPr="005D3B09" w:rsidRDefault="00EA5673" w:rsidP="005C0418">
            <w:pPr>
              <w:pStyle w:val="BodyCopy"/>
              <w:numPr>
                <w:ilvl w:val="0"/>
                <w:numId w:val="8"/>
              </w:numPr>
            </w:pPr>
            <w:r>
              <w:t>Suggested to look into contacting PHMC into installing Historic Markers at the Old Mill Inn, the Crooked Billet House, and/or other historic places of interest in Hatboro</w:t>
            </w:r>
          </w:p>
        </w:tc>
      </w:tr>
      <w:tr w:rsidR="003A09BB" w:rsidRPr="005D3B09" w:rsidTr="00FD17E3">
        <w:trPr>
          <w:trHeight w:hRule="exact" w:val="352"/>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3A09BB" w:rsidRDefault="003A09BB" w:rsidP="005C0418">
            <w:pPr>
              <w:pStyle w:val="BodyCopy"/>
              <w:numPr>
                <w:ilvl w:val="0"/>
                <w:numId w:val="8"/>
              </w:numPr>
            </w:pPr>
            <w:r>
              <w:t>Suggested that the HRA create magnets (for cars or refrigerators) to sell as a fundraiser.</w:t>
            </w:r>
          </w:p>
        </w:tc>
      </w:tr>
      <w:tr w:rsidR="003A09BB" w:rsidRPr="005D3B09" w:rsidTr="00C013B8">
        <w:trPr>
          <w:trHeight w:hRule="exact" w:val="775"/>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3A09BB" w:rsidRDefault="003A09BB" w:rsidP="005C0418">
            <w:pPr>
              <w:pStyle w:val="BodyCopy"/>
              <w:numPr>
                <w:ilvl w:val="0"/>
                <w:numId w:val="8"/>
              </w:numPr>
            </w:pPr>
            <w:r>
              <w:t>Concern raised about trash around town, especially in shrubs along the streets.  Possible solutions may include going to Borough Council to request more trash cans or recycling bins, or organizing a community clean up day.</w:t>
            </w:r>
            <w:r w:rsidR="00C013B8">
              <w:t xml:space="preserve">  Part of our mission statement includes “Town Beautification.”</w:t>
            </w:r>
          </w:p>
        </w:tc>
      </w:tr>
      <w:tr w:rsidR="00676897" w:rsidRPr="005D3B09" w:rsidTr="00FD17E3">
        <w:trPr>
          <w:trHeight w:hRule="exact" w:val="568"/>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676897" w:rsidRDefault="000C2CA2" w:rsidP="005C0418">
            <w:pPr>
              <w:pStyle w:val="BodyCopy"/>
              <w:numPr>
                <w:ilvl w:val="0"/>
                <w:numId w:val="8"/>
              </w:numPr>
            </w:pPr>
            <w:r>
              <w:t>Susan Tafel</w:t>
            </w:r>
            <w:r w:rsidR="00FD17E3">
              <w:t xml:space="preserve"> recalled an event entitled “Bids and Bites” that had been held many years ago behind Hatboro Federal Savings.  This event offered tickets for $15 each which entitled people to sample food and wine from local restaurants, as well as bidding in a silent auction.  Suggested that perhaps the HRA could organize a similar event.</w:t>
            </w:r>
          </w:p>
        </w:tc>
      </w:tr>
      <w:tr w:rsidR="00FD17E3" w:rsidRPr="005D3B09" w:rsidTr="00FD17E3">
        <w:trPr>
          <w:trHeight w:hRule="exact" w:val="982"/>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FD17E3" w:rsidRDefault="000C2CA2" w:rsidP="000C2CA2">
            <w:pPr>
              <w:pStyle w:val="BodyCopy"/>
              <w:numPr>
                <w:ilvl w:val="0"/>
                <w:numId w:val="8"/>
              </w:numPr>
            </w:pPr>
            <w:r>
              <w:t>Susan Tafel</w:t>
            </w:r>
            <w:r w:rsidR="00FD17E3">
              <w:t xml:space="preserve"> offered to provide her husband’s unique train display entitled “You be the Engineer” at an HRA event for kids and adults alike to enjoy.  The train layout does take some time to set up and needs to be protected from the weather, so any event would need to be held indoors and for about a week long to be worth the extensive work.  It was suggested that </w:t>
            </w:r>
            <w:r w:rsidR="00C4253C">
              <w:t>this perhaps</w:t>
            </w:r>
            <w:r w:rsidR="00FD17E3">
              <w:t xml:space="preserve"> be included in the 300</w:t>
            </w:r>
            <w:r w:rsidR="00FD17E3" w:rsidRPr="00FD17E3">
              <w:rPr>
                <w:vertAlign w:val="superscript"/>
              </w:rPr>
              <w:t>th</w:t>
            </w:r>
            <w:r w:rsidR="00FD17E3">
              <w:t xml:space="preserve"> anniversary celebration or the church vacation bible camp held at the end of June.  Contact </w:t>
            </w:r>
            <w:r>
              <w:t>Susan</w:t>
            </w:r>
            <w:r w:rsidR="00FD17E3">
              <w:t xml:space="preserve"> if interested.</w:t>
            </w:r>
          </w:p>
        </w:tc>
      </w:tr>
      <w:tr w:rsidR="00FD17E3" w:rsidRPr="005D3B09" w:rsidTr="00FD17E3">
        <w:trPr>
          <w:trHeight w:hRule="exact" w:val="748"/>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FD17E3" w:rsidRDefault="00FD17E3" w:rsidP="005C0418">
            <w:pPr>
              <w:pStyle w:val="BodyCopy"/>
              <w:numPr>
                <w:ilvl w:val="0"/>
                <w:numId w:val="8"/>
              </w:numPr>
            </w:pPr>
            <w:r>
              <w:t>Bob Griffenberg shared the Hatboro Baptist Church’s desire to start a Community Garden.  Such a garden would be planted and maintained by local resident volunteers, and all produce picked would be donated to local food banks and the less fortunate.  More details to follow.  It was suggested to contact the Crooked Billet Gardener’s Group for assistance and guidance, as well as local colleges who have agricultural programs.</w:t>
            </w:r>
          </w:p>
        </w:tc>
      </w:tr>
      <w:tr w:rsidR="00FD17E3" w:rsidRPr="005D3B09" w:rsidTr="00FD17E3">
        <w:trPr>
          <w:trHeight w:hRule="exact" w:val="442"/>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FD17E3" w:rsidRDefault="00FD17E3" w:rsidP="005C0418">
            <w:pPr>
              <w:pStyle w:val="BodyCopy"/>
              <w:numPr>
                <w:ilvl w:val="0"/>
                <w:numId w:val="8"/>
              </w:numPr>
            </w:pPr>
            <w:r>
              <w:t>Residents in attendance at this meeting expressed happiness that our General Membership Meetings had been moved to Tuesday evenings as it allows Millbrook Society Members to attend both.</w:t>
            </w:r>
          </w:p>
        </w:tc>
      </w:tr>
      <w:tr w:rsidR="00652AF4" w:rsidRPr="005D3B09" w:rsidTr="00FD17E3">
        <w:trPr>
          <w:trHeight w:hRule="exact" w:val="442"/>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652AF4" w:rsidRDefault="00652AF4" w:rsidP="005C0418">
            <w:pPr>
              <w:pStyle w:val="BodyCopy"/>
              <w:numPr>
                <w:ilvl w:val="0"/>
                <w:numId w:val="8"/>
              </w:numPr>
            </w:pPr>
            <w:r>
              <w:t>We have over 7000 residents in Hatboro – we need more attendance at the HRA meetings!</w:t>
            </w:r>
          </w:p>
        </w:tc>
      </w:tr>
      <w:tr w:rsidR="005C0418" w:rsidRPr="005D3B09" w:rsidTr="0016549D">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5C0418" w:rsidRPr="005D3B09" w:rsidRDefault="005C0418" w:rsidP="0016549D">
            <w:pPr>
              <w:pStyle w:val="BodyCopy"/>
            </w:pPr>
            <w:r w:rsidRPr="005D3B09">
              <w:t>Conclusions</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5C0418" w:rsidRPr="005D3B09" w:rsidRDefault="005C0418" w:rsidP="0016549D">
            <w:pPr>
              <w:pStyle w:val="BodyCopy"/>
            </w:pPr>
          </w:p>
        </w:tc>
      </w:tr>
      <w:tr w:rsidR="005C0418" w:rsidRPr="005D3B09" w:rsidTr="0016549D">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5C0418" w:rsidRPr="005D3B09" w:rsidRDefault="005C0418" w:rsidP="0016549D">
            <w:pPr>
              <w:pStyle w:val="BodyCopy"/>
            </w:pPr>
            <w:r w:rsidRPr="005D3B09">
              <w:t>Action Items</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5C0418" w:rsidRPr="005D3B09" w:rsidRDefault="005C0418" w:rsidP="0016549D">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5C0418" w:rsidRPr="005D3B09" w:rsidRDefault="005C0418" w:rsidP="0016549D">
            <w:pPr>
              <w:pStyle w:val="BodyCopy"/>
            </w:pPr>
            <w:r w:rsidRPr="005D3B09">
              <w:t>Deadline</w:t>
            </w:r>
          </w:p>
        </w:tc>
      </w:tr>
      <w:tr w:rsidR="005C0418" w:rsidRPr="005D3B09" w:rsidTr="005C0418">
        <w:trPr>
          <w:trHeight w:hRule="exact" w:val="577"/>
          <w:jc w:val="center"/>
        </w:trPr>
        <w:tc>
          <w:tcPr>
            <w:tcW w:w="5816" w:type="dxa"/>
            <w:gridSpan w:val="4"/>
            <w:tcBorders>
              <w:top w:val="single" w:sz="4" w:space="0" w:color="4F81BD"/>
              <w:left w:val="single" w:sz="4" w:space="0" w:color="4F81BD"/>
              <w:bottom w:val="single" w:sz="4" w:space="0" w:color="4F81BD"/>
              <w:right w:val="single" w:sz="4" w:space="0" w:color="4F81BD"/>
            </w:tcBorders>
            <w:vAlign w:val="center"/>
          </w:tcPr>
          <w:p w:rsidR="005C0418" w:rsidRPr="005D3B09" w:rsidRDefault="005C0418" w:rsidP="0016549D">
            <w:pPr>
              <w:pStyle w:val="BodyCopy"/>
            </w:pPr>
            <w:r>
              <w:t xml:space="preserve">Contact Joe Tryon at (215) 956-9540 or </w:t>
            </w:r>
            <w:hyperlink r:id="rId8" w:history="1">
              <w:r w:rsidRPr="00BC2E48">
                <w:rPr>
                  <w:rStyle w:val="Hyperlink"/>
                </w:rPr>
                <w:t>office@hatborochamber.org</w:t>
              </w:r>
            </w:hyperlink>
            <w:r>
              <w:t xml:space="preserve"> if interested in </w:t>
            </w:r>
            <w:r w:rsidR="00C4253C">
              <w:t>helping</w:t>
            </w:r>
            <w:r>
              <w:t xml:space="preserve"> the Chamber of Commerce with planning of the Tricentennial events or attending this meeting.</w:t>
            </w:r>
          </w:p>
        </w:tc>
        <w:tc>
          <w:tcPr>
            <w:tcW w:w="1814" w:type="dxa"/>
            <w:gridSpan w:val="2"/>
            <w:tcBorders>
              <w:top w:val="single" w:sz="4" w:space="0" w:color="4F81BD"/>
              <w:left w:val="single" w:sz="4" w:space="0" w:color="4F81BD"/>
              <w:bottom w:val="single" w:sz="4" w:space="0" w:color="4F81BD"/>
              <w:right w:val="single" w:sz="4" w:space="0" w:color="4F81BD"/>
            </w:tcBorders>
            <w:vAlign w:val="center"/>
          </w:tcPr>
          <w:p w:rsidR="005C0418" w:rsidRPr="005D3B09" w:rsidRDefault="005C0418" w:rsidP="0016549D">
            <w:pPr>
              <w:pStyle w:val="BodyCopy"/>
            </w:pPr>
            <w:r>
              <w:t>ALL</w:t>
            </w:r>
          </w:p>
        </w:tc>
        <w:tc>
          <w:tcPr>
            <w:tcW w:w="1298" w:type="dxa"/>
            <w:tcBorders>
              <w:top w:val="single" w:sz="4" w:space="0" w:color="4F81BD"/>
              <w:left w:val="single" w:sz="4" w:space="0" w:color="4F81BD"/>
              <w:bottom w:val="single" w:sz="4" w:space="0" w:color="4F81BD"/>
              <w:right w:val="single" w:sz="4" w:space="0" w:color="4F81BD"/>
            </w:tcBorders>
            <w:vAlign w:val="center"/>
          </w:tcPr>
          <w:p w:rsidR="005C0418" w:rsidRPr="005D3B09" w:rsidRDefault="005C0418" w:rsidP="0016549D">
            <w:pPr>
              <w:pStyle w:val="BodyCopy"/>
            </w:pPr>
            <w:r>
              <w:t>02/03/14</w:t>
            </w:r>
          </w:p>
        </w:tc>
      </w:tr>
      <w:tr w:rsidR="005C0418" w:rsidRPr="005D3B09" w:rsidTr="0016549D">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vAlign w:val="center"/>
          </w:tcPr>
          <w:p w:rsidR="005C0418" w:rsidRPr="005D3B09" w:rsidRDefault="00EA5673" w:rsidP="0016549D">
            <w:pPr>
              <w:pStyle w:val="BodyCopy"/>
            </w:pPr>
            <w:r>
              <w:t>Contact Millbrook Society regarding installation of historic markers</w:t>
            </w:r>
          </w:p>
        </w:tc>
        <w:tc>
          <w:tcPr>
            <w:tcW w:w="1814" w:type="dxa"/>
            <w:gridSpan w:val="2"/>
            <w:tcBorders>
              <w:top w:val="single" w:sz="4" w:space="0" w:color="4F81BD"/>
              <w:left w:val="single" w:sz="4" w:space="0" w:color="4F81BD"/>
              <w:bottom w:val="single" w:sz="4" w:space="0" w:color="4F81BD"/>
              <w:right w:val="single" w:sz="4" w:space="0" w:color="4F81BD"/>
            </w:tcBorders>
            <w:vAlign w:val="center"/>
          </w:tcPr>
          <w:p w:rsidR="005C0418" w:rsidRPr="005D3B09" w:rsidRDefault="00EA5673" w:rsidP="0016549D">
            <w:pPr>
              <w:pStyle w:val="BodyCopy"/>
            </w:pPr>
            <w:r>
              <w:t>BOARD</w:t>
            </w:r>
          </w:p>
        </w:tc>
        <w:tc>
          <w:tcPr>
            <w:tcW w:w="1298" w:type="dxa"/>
            <w:tcBorders>
              <w:top w:val="single" w:sz="4" w:space="0" w:color="4F81BD"/>
              <w:left w:val="single" w:sz="4" w:space="0" w:color="4F81BD"/>
              <w:bottom w:val="single" w:sz="4" w:space="0" w:color="4F81BD"/>
              <w:right w:val="single" w:sz="4" w:space="0" w:color="4F81BD"/>
            </w:tcBorders>
            <w:vAlign w:val="center"/>
          </w:tcPr>
          <w:p w:rsidR="005C0418" w:rsidRPr="005D3B09" w:rsidRDefault="00EA5673" w:rsidP="0016549D">
            <w:pPr>
              <w:pStyle w:val="BodyCopy"/>
            </w:pPr>
            <w:r>
              <w:t>02/11/14</w:t>
            </w:r>
          </w:p>
        </w:tc>
      </w:tr>
      <w:tr w:rsidR="005C0418" w:rsidRPr="005D3B09" w:rsidTr="0016549D">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vAlign w:val="center"/>
          </w:tcPr>
          <w:p w:rsidR="005C0418" w:rsidRPr="005D3B09" w:rsidRDefault="003A09BB" w:rsidP="0016549D">
            <w:pPr>
              <w:pStyle w:val="BodyCopy"/>
            </w:pPr>
            <w:r>
              <w:t>Discuss trash concerns with Borough Council – possibly more trash cans?</w:t>
            </w:r>
          </w:p>
        </w:tc>
        <w:tc>
          <w:tcPr>
            <w:tcW w:w="1814" w:type="dxa"/>
            <w:gridSpan w:val="2"/>
            <w:tcBorders>
              <w:top w:val="single" w:sz="4" w:space="0" w:color="4F81BD"/>
              <w:left w:val="single" w:sz="4" w:space="0" w:color="4F81BD"/>
              <w:bottom w:val="single" w:sz="4" w:space="0" w:color="4F81BD"/>
              <w:right w:val="single" w:sz="4" w:space="0" w:color="4F81BD"/>
            </w:tcBorders>
            <w:vAlign w:val="center"/>
          </w:tcPr>
          <w:p w:rsidR="005C0418" w:rsidRPr="005D3B09" w:rsidRDefault="003A09BB" w:rsidP="0016549D">
            <w:pPr>
              <w:pStyle w:val="BodyCopy"/>
            </w:pPr>
            <w:r>
              <w:t>Michael Gorn</w:t>
            </w:r>
          </w:p>
        </w:tc>
        <w:tc>
          <w:tcPr>
            <w:tcW w:w="1298" w:type="dxa"/>
            <w:tcBorders>
              <w:top w:val="single" w:sz="4" w:space="0" w:color="4F81BD"/>
              <w:left w:val="single" w:sz="4" w:space="0" w:color="4F81BD"/>
              <w:bottom w:val="single" w:sz="4" w:space="0" w:color="4F81BD"/>
              <w:right w:val="single" w:sz="4" w:space="0" w:color="4F81BD"/>
            </w:tcBorders>
            <w:vAlign w:val="center"/>
          </w:tcPr>
          <w:p w:rsidR="005C0418" w:rsidRPr="005D3B09" w:rsidRDefault="003A09BB" w:rsidP="0016549D">
            <w:pPr>
              <w:pStyle w:val="BodyCopy"/>
            </w:pPr>
            <w:r>
              <w:t>02/11/14</w:t>
            </w:r>
          </w:p>
        </w:tc>
      </w:tr>
      <w:tr w:rsidR="00276643" w:rsidRPr="005D3B09" w:rsidTr="00C15239">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276643" w:rsidRPr="005D3B09" w:rsidRDefault="00276643" w:rsidP="00C15239">
            <w:pPr>
              <w:pStyle w:val="BodyCopy"/>
              <w:rPr>
                <w:b/>
              </w:rPr>
            </w:pPr>
            <w:r w:rsidRPr="005D3B09">
              <w:rPr>
                <w:b/>
              </w:rPr>
              <w:t>ADDITIONAL ACTION ITEMS</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276643" w:rsidRPr="005D3B09" w:rsidRDefault="00276643" w:rsidP="00C15239">
            <w:pPr>
              <w:pStyle w:val="BodyCopy"/>
            </w:pPr>
          </w:p>
        </w:tc>
      </w:tr>
      <w:tr w:rsidR="00276643" w:rsidRPr="005D3B09" w:rsidTr="00C15239">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276643" w:rsidRPr="005D3B09" w:rsidRDefault="00276643" w:rsidP="00C15239">
            <w:pPr>
              <w:pStyle w:val="BodyCopy"/>
            </w:pPr>
            <w:r w:rsidRPr="005D3B09">
              <w:t>Action Items</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276643" w:rsidRPr="005D3B09" w:rsidRDefault="00276643" w:rsidP="00C15239">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BE5F1"/>
            <w:tcMar>
              <w:top w:w="0" w:type="dxa"/>
              <w:bottom w:w="0" w:type="dxa"/>
            </w:tcMar>
            <w:vAlign w:val="center"/>
          </w:tcPr>
          <w:p w:rsidR="00276643" w:rsidRPr="005D3B09" w:rsidRDefault="00276643" w:rsidP="00C15239">
            <w:pPr>
              <w:pStyle w:val="BodyCopy"/>
            </w:pPr>
            <w:r w:rsidRPr="005D3B09">
              <w:t>Deadline</w:t>
            </w:r>
          </w:p>
        </w:tc>
      </w:tr>
      <w:tr w:rsidR="00276643" w:rsidRPr="005D3B09" w:rsidTr="005C0418">
        <w:trPr>
          <w:trHeight w:hRule="exact" w:val="667"/>
          <w:jc w:val="center"/>
        </w:trPr>
        <w:tc>
          <w:tcPr>
            <w:tcW w:w="5816" w:type="dxa"/>
            <w:gridSpan w:val="4"/>
            <w:tcBorders>
              <w:top w:val="single" w:sz="4" w:space="0" w:color="4F81BD"/>
              <w:left w:val="single" w:sz="4" w:space="0" w:color="4F81BD"/>
              <w:bottom w:val="single" w:sz="4" w:space="0" w:color="4F81BD"/>
              <w:right w:val="single" w:sz="4" w:space="0" w:color="4F81BD"/>
            </w:tcBorders>
            <w:vAlign w:val="center"/>
          </w:tcPr>
          <w:p w:rsidR="00276643" w:rsidRPr="005D3B09" w:rsidRDefault="005C0418" w:rsidP="00C15239">
            <w:pPr>
              <w:pStyle w:val="BodyCopy"/>
            </w:pPr>
            <w:r>
              <w:t>Write thank you letter to Chamber of Commerce to thank them for the “hat” lights that line the business district along York Road – residents seem to really appreciate this touch! (Motion by Jim Maccaroni)</w:t>
            </w:r>
          </w:p>
        </w:tc>
        <w:tc>
          <w:tcPr>
            <w:tcW w:w="1814" w:type="dxa"/>
            <w:gridSpan w:val="2"/>
            <w:tcBorders>
              <w:top w:val="single" w:sz="4" w:space="0" w:color="4F81BD"/>
              <w:left w:val="single" w:sz="4" w:space="0" w:color="4F81BD"/>
              <w:bottom w:val="single" w:sz="4" w:space="0" w:color="4F81BD"/>
              <w:right w:val="single" w:sz="4" w:space="0" w:color="4F81BD"/>
            </w:tcBorders>
            <w:vAlign w:val="center"/>
          </w:tcPr>
          <w:p w:rsidR="00276643" w:rsidRPr="005D3B09" w:rsidRDefault="005C0418" w:rsidP="00C15239">
            <w:pPr>
              <w:pStyle w:val="BodyCopy"/>
            </w:pPr>
            <w:r>
              <w:t>Jenn Cox</w:t>
            </w:r>
          </w:p>
        </w:tc>
        <w:tc>
          <w:tcPr>
            <w:tcW w:w="1298" w:type="dxa"/>
            <w:tcBorders>
              <w:top w:val="single" w:sz="4" w:space="0" w:color="4F81BD"/>
              <w:left w:val="single" w:sz="4" w:space="0" w:color="4F81BD"/>
              <w:bottom w:val="single" w:sz="4" w:space="0" w:color="4F81BD"/>
              <w:right w:val="single" w:sz="4" w:space="0" w:color="4F81BD"/>
            </w:tcBorders>
            <w:vAlign w:val="center"/>
          </w:tcPr>
          <w:p w:rsidR="00276643" w:rsidRPr="005D3B09" w:rsidRDefault="005C0418" w:rsidP="00C15239">
            <w:pPr>
              <w:pStyle w:val="BodyCopy"/>
            </w:pPr>
            <w:r>
              <w:t>02/11/14</w:t>
            </w:r>
          </w:p>
        </w:tc>
      </w:tr>
      <w:tr w:rsidR="00276643" w:rsidRPr="005D3B09" w:rsidTr="00EA5673">
        <w:trPr>
          <w:trHeight w:hRule="exact" w:val="478"/>
          <w:jc w:val="center"/>
        </w:trPr>
        <w:tc>
          <w:tcPr>
            <w:tcW w:w="5816" w:type="dxa"/>
            <w:gridSpan w:val="4"/>
            <w:tcBorders>
              <w:top w:val="single" w:sz="4" w:space="0" w:color="4F81BD"/>
              <w:left w:val="single" w:sz="4" w:space="0" w:color="4F81BD"/>
              <w:bottom w:val="single" w:sz="4" w:space="0" w:color="4F81BD"/>
              <w:right w:val="single" w:sz="4" w:space="0" w:color="4F81BD"/>
            </w:tcBorders>
            <w:vAlign w:val="center"/>
          </w:tcPr>
          <w:p w:rsidR="00276643" w:rsidRPr="005D3B09" w:rsidRDefault="00EA5673" w:rsidP="00EA5673">
            <w:pPr>
              <w:pStyle w:val="BodyCopy"/>
            </w:pPr>
            <w:r>
              <w:t>Send email to all members reannouncing our website address, Facebook page, and email address.</w:t>
            </w:r>
          </w:p>
        </w:tc>
        <w:tc>
          <w:tcPr>
            <w:tcW w:w="1814" w:type="dxa"/>
            <w:gridSpan w:val="2"/>
            <w:tcBorders>
              <w:top w:val="single" w:sz="4" w:space="0" w:color="4F81BD"/>
              <w:left w:val="single" w:sz="4" w:space="0" w:color="4F81BD"/>
              <w:bottom w:val="single" w:sz="4" w:space="0" w:color="4F81BD"/>
              <w:right w:val="single" w:sz="4" w:space="0" w:color="4F81BD"/>
            </w:tcBorders>
            <w:vAlign w:val="center"/>
          </w:tcPr>
          <w:p w:rsidR="00276643" w:rsidRPr="005D3B09" w:rsidRDefault="00EA5673" w:rsidP="00C15239">
            <w:pPr>
              <w:pStyle w:val="BodyCopy"/>
            </w:pPr>
            <w:r>
              <w:t>Jenn Cox</w:t>
            </w:r>
          </w:p>
        </w:tc>
        <w:tc>
          <w:tcPr>
            <w:tcW w:w="1298" w:type="dxa"/>
            <w:tcBorders>
              <w:top w:val="single" w:sz="4" w:space="0" w:color="4F81BD"/>
              <w:left w:val="single" w:sz="4" w:space="0" w:color="4F81BD"/>
              <w:bottom w:val="single" w:sz="4" w:space="0" w:color="4F81BD"/>
              <w:right w:val="single" w:sz="4" w:space="0" w:color="4F81BD"/>
            </w:tcBorders>
            <w:vAlign w:val="center"/>
          </w:tcPr>
          <w:p w:rsidR="00276643" w:rsidRPr="005D3B09" w:rsidRDefault="00EA5673" w:rsidP="00C15239">
            <w:pPr>
              <w:pStyle w:val="BodyCopy"/>
            </w:pPr>
            <w:r>
              <w:t>When details finalized</w:t>
            </w:r>
          </w:p>
        </w:tc>
      </w:tr>
      <w:tr w:rsidR="00276643" w:rsidRPr="005D3B09" w:rsidTr="00C15239">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vAlign w:val="center"/>
          </w:tcPr>
          <w:p w:rsidR="00276643" w:rsidRPr="005D3B09" w:rsidRDefault="00652AF4" w:rsidP="00C15239">
            <w:pPr>
              <w:pStyle w:val="BodyCopy"/>
            </w:pPr>
            <w:r>
              <w:t>Email editor of Hatboro Life Magazine to add our meetings to their calendar</w:t>
            </w:r>
          </w:p>
        </w:tc>
        <w:tc>
          <w:tcPr>
            <w:tcW w:w="1814" w:type="dxa"/>
            <w:gridSpan w:val="2"/>
            <w:tcBorders>
              <w:top w:val="single" w:sz="4" w:space="0" w:color="4F81BD"/>
              <w:left w:val="single" w:sz="4" w:space="0" w:color="4F81BD"/>
              <w:bottom w:val="single" w:sz="4" w:space="0" w:color="4F81BD"/>
              <w:right w:val="single" w:sz="4" w:space="0" w:color="4F81BD"/>
            </w:tcBorders>
            <w:vAlign w:val="center"/>
          </w:tcPr>
          <w:p w:rsidR="00276643" w:rsidRPr="005D3B09" w:rsidRDefault="00652AF4" w:rsidP="00C15239">
            <w:pPr>
              <w:pStyle w:val="BodyCopy"/>
            </w:pPr>
            <w:r>
              <w:t>Jenn Cox</w:t>
            </w:r>
          </w:p>
        </w:tc>
        <w:tc>
          <w:tcPr>
            <w:tcW w:w="1298" w:type="dxa"/>
            <w:tcBorders>
              <w:top w:val="single" w:sz="4" w:space="0" w:color="4F81BD"/>
              <w:left w:val="single" w:sz="4" w:space="0" w:color="4F81BD"/>
              <w:bottom w:val="single" w:sz="4" w:space="0" w:color="4F81BD"/>
              <w:right w:val="single" w:sz="4" w:space="0" w:color="4F81BD"/>
            </w:tcBorders>
            <w:vAlign w:val="center"/>
          </w:tcPr>
          <w:p w:rsidR="00276643" w:rsidRPr="005D3B09" w:rsidRDefault="00652AF4" w:rsidP="00C15239">
            <w:pPr>
              <w:pStyle w:val="BodyCopy"/>
            </w:pPr>
            <w:r>
              <w:t>02/11/14</w:t>
            </w:r>
          </w:p>
        </w:tc>
      </w:tr>
      <w:tr w:rsidR="0098638E" w:rsidRPr="005D3B09" w:rsidTr="00C15239">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vAlign w:val="center"/>
          </w:tcPr>
          <w:p w:rsidR="0098638E" w:rsidRDefault="0098638E" w:rsidP="00C15239">
            <w:pPr>
              <w:pStyle w:val="BodyCopy"/>
            </w:pPr>
            <w:r>
              <w:t>Have Address, Email and Website added to all of our communications and logos</w:t>
            </w:r>
          </w:p>
        </w:tc>
        <w:tc>
          <w:tcPr>
            <w:tcW w:w="1814" w:type="dxa"/>
            <w:gridSpan w:val="2"/>
            <w:tcBorders>
              <w:top w:val="single" w:sz="4" w:space="0" w:color="4F81BD"/>
              <w:left w:val="single" w:sz="4" w:space="0" w:color="4F81BD"/>
              <w:bottom w:val="single" w:sz="4" w:space="0" w:color="4F81BD"/>
              <w:right w:val="single" w:sz="4" w:space="0" w:color="4F81BD"/>
            </w:tcBorders>
            <w:vAlign w:val="center"/>
          </w:tcPr>
          <w:p w:rsidR="0098638E" w:rsidRDefault="0098638E" w:rsidP="00C15239">
            <w:pPr>
              <w:pStyle w:val="BodyCopy"/>
            </w:pPr>
          </w:p>
        </w:tc>
        <w:tc>
          <w:tcPr>
            <w:tcW w:w="1298" w:type="dxa"/>
            <w:tcBorders>
              <w:top w:val="single" w:sz="4" w:space="0" w:color="4F81BD"/>
              <w:left w:val="single" w:sz="4" w:space="0" w:color="4F81BD"/>
              <w:bottom w:val="single" w:sz="4" w:space="0" w:color="4F81BD"/>
              <w:right w:val="single" w:sz="4" w:space="0" w:color="4F81BD"/>
            </w:tcBorders>
            <w:vAlign w:val="center"/>
          </w:tcPr>
          <w:p w:rsidR="0098638E" w:rsidRDefault="0098638E" w:rsidP="00C15239">
            <w:pPr>
              <w:pStyle w:val="BodyCopy"/>
            </w:pPr>
          </w:p>
        </w:tc>
      </w:tr>
    </w:tbl>
    <w:p w:rsidR="00276643" w:rsidRDefault="00276643"/>
    <w:p w:rsidR="00276643" w:rsidRPr="00652AF4" w:rsidRDefault="00652AF4">
      <w:pPr>
        <w:rPr>
          <w:b/>
        </w:rPr>
      </w:pPr>
      <w:r>
        <w:rPr>
          <w:b/>
        </w:rPr>
        <w:t>NEXT MEETING WILL BE HELD ON TUESDAY, FEBRUARY 25</w:t>
      </w:r>
      <w:r w:rsidRPr="00652AF4">
        <w:rPr>
          <w:b/>
          <w:vertAlign w:val="superscript"/>
        </w:rPr>
        <w:t>th</w:t>
      </w:r>
      <w:r>
        <w:rPr>
          <w:b/>
        </w:rPr>
        <w:t>, at 7:00pm at the Hatboro Baptist Church Annex</w:t>
      </w:r>
    </w:p>
    <w:p w:rsidR="00276643" w:rsidRDefault="00276643"/>
    <w:tbl>
      <w:tblPr>
        <w:tblW w:w="8928" w:type="dxa"/>
        <w:jc w:val="center"/>
        <w:tblInd w:w="86" w:type="dxa"/>
        <w:tblCellMar>
          <w:left w:w="115" w:type="dxa"/>
          <w:right w:w="115" w:type="dxa"/>
        </w:tblCellMar>
        <w:tblLook w:val="00A0"/>
      </w:tblPr>
      <w:tblGrid>
        <w:gridCol w:w="2664"/>
        <w:gridCol w:w="6264"/>
      </w:tblGrid>
      <w:tr w:rsidR="009843B5" w:rsidRPr="005D3B09" w:rsidTr="00131FBC">
        <w:trPr>
          <w:trHeight w:hRule="exact" w:val="288"/>
          <w:jc w:val="center"/>
        </w:trPr>
        <w:tc>
          <w:tcPr>
            <w:tcW w:w="8928" w:type="dxa"/>
            <w:gridSpan w:val="2"/>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5D3B09" w:rsidRDefault="009843B5" w:rsidP="00131FBC">
            <w:pPr>
              <w:pStyle w:val="MinutesandAgendaTitles"/>
            </w:pPr>
            <w:r>
              <w:t>Meeting Adjourned</w:t>
            </w:r>
          </w:p>
        </w:tc>
      </w:tr>
      <w:tr w:rsidR="009843B5" w:rsidRPr="005D3B09" w:rsidTr="007C4E27">
        <w:trPr>
          <w:trHeight w:hRule="exact" w:val="288"/>
          <w:jc w:val="center"/>
        </w:trPr>
        <w:tc>
          <w:tcPr>
            <w:tcW w:w="2664"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rsidP="00131FBC">
            <w:pPr>
              <w:pStyle w:val="BodyCopy"/>
              <w:rPr>
                <w:b/>
              </w:rPr>
            </w:pPr>
            <w:r w:rsidRPr="005D3B09">
              <w:rPr>
                <w:b/>
              </w:rPr>
              <w:t xml:space="preserve">Meeting </w:t>
            </w:r>
            <w:r>
              <w:rPr>
                <w:b/>
              </w:rPr>
              <w:t xml:space="preserve">adjourned </w:t>
            </w:r>
            <w:r w:rsidRPr="005D3B09">
              <w:rPr>
                <w:b/>
              </w:rPr>
              <w:t xml:space="preserve"> by</w:t>
            </w:r>
          </w:p>
        </w:tc>
        <w:tc>
          <w:tcPr>
            <w:tcW w:w="6264"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E73C83" w:rsidP="00131FBC">
            <w:pPr>
              <w:pStyle w:val="BodyCopy"/>
            </w:pPr>
            <w:r>
              <w:t>Leslie Jones</w:t>
            </w:r>
          </w:p>
        </w:tc>
      </w:tr>
      <w:tr w:rsidR="009843B5" w:rsidRPr="005D3B09" w:rsidTr="007C4E27">
        <w:trPr>
          <w:trHeight w:hRule="exact" w:val="288"/>
          <w:jc w:val="center"/>
        </w:trPr>
        <w:tc>
          <w:tcPr>
            <w:tcW w:w="2664"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rsidP="00131FBC">
            <w:pPr>
              <w:pStyle w:val="BodyCopy"/>
              <w:rPr>
                <w:b/>
              </w:rPr>
            </w:pPr>
            <w:r>
              <w:rPr>
                <w:b/>
              </w:rPr>
              <w:t>Seconded by</w:t>
            </w:r>
          </w:p>
        </w:tc>
        <w:tc>
          <w:tcPr>
            <w:tcW w:w="6264"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E73C83" w:rsidP="00131FBC">
            <w:pPr>
              <w:pStyle w:val="BodyCopy"/>
            </w:pPr>
            <w:r>
              <w:t>Melinda Goodwin</w:t>
            </w:r>
          </w:p>
        </w:tc>
      </w:tr>
    </w:tbl>
    <w:p w:rsidR="009843B5" w:rsidRDefault="009843B5"/>
    <w:sectPr w:rsidR="009843B5" w:rsidSect="006E0E70">
      <w:headerReference w:type="default" r:id="rId9"/>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BDF" w:rsidRDefault="00483BDF">
      <w:r>
        <w:separator/>
      </w:r>
    </w:p>
  </w:endnote>
  <w:endnote w:type="continuationSeparator" w:id="0">
    <w:p w:rsidR="00483BDF" w:rsidRDefault="00483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BDF" w:rsidRDefault="00483BDF">
      <w:r>
        <w:separator/>
      </w:r>
    </w:p>
  </w:footnote>
  <w:footnote w:type="continuationSeparator" w:id="0">
    <w:p w:rsidR="00483BDF" w:rsidRDefault="00483B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B5" w:rsidRPr="009A6617" w:rsidRDefault="009843B5">
    <w:pPr>
      <w:pStyle w:val="MeetingMinutesHeading"/>
      <w:rPr>
        <w:sz w:val="64"/>
        <w:szCs w:val="64"/>
      </w:rPr>
    </w:pPr>
    <w:r w:rsidRPr="009A6617">
      <w:rPr>
        <w:sz w:val="64"/>
        <w:szCs w:val="64"/>
      </w:rPr>
      <w:t>HRA General Membership Meeting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2BAD93A"/>
    <w:lvl w:ilvl="0">
      <w:start w:val="1"/>
      <w:numFmt w:val="decimal"/>
      <w:lvlText w:val="%1."/>
      <w:lvlJc w:val="left"/>
      <w:pPr>
        <w:tabs>
          <w:tab w:val="num" w:pos="720"/>
        </w:tabs>
        <w:ind w:left="720" w:hanging="360"/>
      </w:pPr>
      <w:rPr>
        <w:rFonts w:cs="Times New Roman"/>
      </w:rPr>
    </w:lvl>
  </w:abstractNum>
  <w:abstractNum w:abstractNumId="1">
    <w:nsid w:val="FFFFFF83"/>
    <w:multiLevelType w:val="singleLevel"/>
    <w:tmpl w:val="24645768"/>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36D283A8"/>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19927DC0"/>
    <w:lvl w:ilvl="0">
      <w:start w:val="1"/>
      <w:numFmt w:val="bullet"/>
      <w:lvlText w:val=""/>
      <w:lvlJc w:val="left"/>
      <w:pPr>
        <w:tabs>
          <w:tab w:val="num" w:pos="360"/>
        </w:tabs>
        <w:ind w:left="360" w:hanging="360"/>
      </w:pPr>
      <w:rPr>
        <w:rFonts w:ascii="Symbol" w:hAnsi="Symbol" w:hint="default"/>
      </w:rPr>
    </w:lvl>
  </w:abstractNum>
  <w:abstractNum w:abstractNumId="4">
    <w:nsid w:val="05083276"/>
    <w:multiLevelType w:val="hybridMultilevel"/>
    <w:tmpl w:val="23E8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C427D"/>
    <w:multiLevelType w:val="hybridMultilevel"/>
    <w:tmpl w:val="E4A4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A5B41"/>
    <w:multiLevelType w:val="hybridMultilevel"/>
    <w:tmpl w:val="3D76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77C8F"/>
    <w:multiLevelType w:val="hybridMultilevel"/>
    <w:tmpl w:val="BBF4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92E22"/>
    <w:multiLevelType w:val="hybridMultilevel"/>
    <w:tmpl w:val="EFC2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624E1"/>
    <w:multiLevelType w:val="hybridMultilevel"/>
    <w:tmpl w:val="1EA6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C77E7"/>
    <w:multiLevelType w:val="hybridMultilevel"/>
    <w:tmpl w:val="6644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B30F8"/>
    <w:multiLevelType w:val="hybridMultilevel"/>
    <w:tmpl w:val="11D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0"/>
  </w:num>
  <w:num w:numId="6">
    <w:abstractNumId w:val="7"/>
  </w:num>
  <w:num w:numId="7">
    <w:abstractNumId w:val="9"/>
  </w:num>
  <w:num w:numId="8">
    <w:abstractNumId w:val="8"/>
  </w:num>
  <w:num w:numId="9">
    <w:abstractNumId w:val="5"/>
  </w:num>
  <w:num w:numId="10">
    <w:abstractNumId w:val="1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defaultTabStop w:val="720"/>
  <w:characterSpacingControl w:val="doNotCompress"/>
  <w:footnotePr>
    <w:footnote w:id="-1"/>
    <w:footnote w:id="0"/>
  </w:footnotePr>
  <w:endnotePr>
    <w:endnote w:id="-1"/>
    <w:endnote w:id="0"/>
  </w:endnotePr>
  <w:compat/>
  <w:rsids>
    <w:rsidRoot w:val="002B14B9"/>
    <w:rsid w:val="0002094F"/>
    <w:rsid w:val="000A5F7E"/>
    <w:rsid w:val="000C2CA2"/>
    <w:rsid w:val="000D5A53"/>
    <w:rsid w:val="00131FBC"/>
    <w:rsid w:val="001810FB"/>
    <w:rsid w:val="0018514B"/>
    <w:rsid w:val="00276643"/>
    <w:rsid w:val="002B14B9"/>
    <w:rsid w:val="002C0ABF"/>
    <w:rsid w:val="002F3829"/>
    <w:rsid w:val="00376CE6"/>
    <w:rsid w:val="003A09BB"/>
    <w:rsid w:val="003A6ED0"/>
    <w:rsid w:val="004762A3"/>
    <w:rsid w:val="00480487"/>
    <w:rsid w:val="00483BDF"/>
    <w:rsid w:val="004C4B68"/>
    <w:rsid w:val="00530C2E"/>
    <w:rsid w:val="00533880"/>
    <w:rsid w:val="005A6071"/>
    <w:rsid w:val="005C0418"/>
    <w:rsid w:val="005D3B09"/>
    <w:rsid w:val="00645287"/>
    <w:rsid w:val="00652AF4"/>
    <w:rsid w:val="0065344C"/>
    <w:rsid w:val="00670038"/>
    <w:rsid w:val="00676897"/>
    <w:rsid w:val="006B1D4B"/>
    <w:rsid w:val="006E0E70"/>
    <w:rsid w:val="0074002E"/>
    <w:rsid w:val="007C4E27"/>
    <w:rsid w:val="007D08F6"/>
    <w:rsid w:val="00846A1A"/>
    <w:rsid w:val="008C3620"/>
    <w:rsid w:val="00970082"/>
    <w:rsid w:val="009843B5"/>
    <w:rsid w:val="0098638E"/>
    <w:rsid w:val="009A6617"/>
    <w:rsid w:val="00A066D5"/>
    <w:rsid w:val="00A70A04"/>
    <w:rsid w:val="00AB3104"/>
    <w:rsid w:val="00AD518B"/>
    <w:rsid w:val="00B17971"/>
    <w:rsid w:val="00B4503C"/>
    <w:rsid w:val="00B50B01"/>
    <w:rsid w:val="00C013B8"/>
    <w:rsid w:val="00C4253C"/>
    <w:rsid w:val="00C53F26"/>
    <w:rsid w:val="00D3628C"/>
    <w:rsid w:val="00D415F2"/>
    <w:rsid w:val="00DB147A"/>
    <w:rsid w:val="00DE59E6"/>
    <w:rsid w:val="00E007A0"/>
    <w:rsid w:val="00E24703"/>
    <w:rsid w:val="00E3113D"/>
    <w:rsid w:val="00E73C83"/>
    <w:rsid w:val="00EA5673"/>
    <w:rsid w:val="00FB3D4E"/>
    <w:rsid w:val="00FD14CD"/>
    <w:rsid w:val="00FD17E3"/>
    <w:rsid w:val="00FE1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Condensed" w:eastAsia="Segoe Condensed" w:hAnsi="Segoe Condense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caption" w:uiPriority="35" w:qFormat="1"/>
    <w:lsdException w:name="List Bullet" w:locked="1" w:semiHidden="0" w:uiPriority="0" w:unhideWhenUsed="0"/>
    <w:lsdException w:name="List Number" w:locked="1" w:semiHidden="0" w:uiPriority="0" w:unhideWhenUsed="0"/>
    <w:lsdException w:name="List Bullet 2" w:locked="1" w:semiHidden="0" w:uiPriority="0" w:unhideWhenUsed="0"/>
    <w:lsdException w:name="List Number 2" w:locked="1" w:semiHidden="0" w:uiPriority="0" w:unhideWhenUsed="0"/>
    <w:lsdException w:name="Title" w:locked="1" w:semiHidden="0" w:uiPriority="0" w:unhideWhenUsed="0" w:qFormat="1"/>
    <w:lsdException w:name="Default Paragraph Font" w:uiPriority="1"/>
    <w:lsdException w:name="List Continue" w:locked="1" w:semiHidden="0" w:uiPriority="0" w:unhideWhenUsed="0"/>
    <w:lsdException w:name="List Continue 2"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70"/>
    <w:rPr>
      <w:spacing w:val="8"/>
      <w:sz w:val="18"/>
    </w:rPr>
  </w:style>
  <w:style w:type="paragraph" w:styleId="Heading1">
    <w:name w:val="heading 1"/>
    <w:basedOn w:val="Normal"/>
    <w:next w:val="Normal"/>
    <w:link w:val="Heading1Char"/>
    <w:uiPriority w:val="99"/>
    <w:qFormat/>
    <w:rsid w:val="006E0E70"/>
    <w:pPr>
      <w:outlineLvl w:val="0"/>
    </w:pPr>
    <w:rPr>
      <w:b/>
      <w:color w:val="FFFFFF"/>
      <w:sz w:val="20"/>
    </w:rPr>
  </w:style>
  <w:style w:type="paragraph" w:styleId="Heading2">
    <w:name w:val="heading 2"/>
    <w:basedOn w:val="Heading1"/>
    <w:next w:val="Normal"/>
    <w:link w:val="Heading2Char"/>
    <w:uiPriority w:val="99"/>
    <w:qFormat/>
    <w:rsid w:val="006E0E70"/>
    <w:pPr>
      <w:outlineLvl w:val="1"/>
    </w:pPr>
    <w:rPr>
      <w:color w:val="A6A6A6"/>
    </w:rPr>
  </w:style>
  <w:style w:type="paragraph" w:styleId="Heading3">
    <w:name w:val="heading 3"/>
    <w:basedOn w:val="Heading2"/>
    <w:next w:val="Normal"/>
    <w:link w:val="Heading3Char"/>
    <w:uiPriority w:val="99"/>
    <w:qFormat/>
    <w:rsid w:val="006E0E70"/>
    <w:pPr>
      <w:outlineLvl w:val="2"/>
    </w:pPr>
    <w:rPr>
      <w:b w:val="0"/>
    </w:rPr>
  </w:style>
  <w:style w:type="paragraph" w:styleId="Heading4">
    <w:name w:val="heading 4"/>
    <w:basedOn w:val="Heading5"/>
    <w:next w:val="Normal"/>
    <w:link w:val="Heading4Char"/>
    <w:uiPriority w:val="99"/>
    <w:qFormat/>
    <w:rsid w:val="006E0E70"/>
    <w:pPr>
      <w:spacing w:before="40" w:after="280"/>
      <w:outlineLvl w:val="3"/>
    </w:pPr>
    <w:rPr>
      <w:color w:val="B8CCE4"/>
    </w:rPr>
  </w:style>
  <w:style w:type="paragraph" w:styleId="Heading5">
    <w:name w:val="heading 5"/>
    <w:basedOn w:val="Normal"/>
    <w:next w:val="Normal"/>
    <w:link w:val="Heading5Char"/>
    <w:uiPriority w:val="99"/>
    <w:qFormat/>
    <w:rsid w:val="006E0E70"/>
    <w:pPr>
      <w:keepNext/>
      <w:keepLines/>
      <w:spacing w:before="200"/>
      <w:outlineLvl w:val="4"/>
    </w:pPr>
    <w:rPr>
      <w:rFonts w:eastAsia="Times New Roman"/>
      <w:color w:val="D9D9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6E0E70"/>
    <w:rPr>
      <w:rFonts w:cs="Times New Roman"/>
      <w:b/>
      <w:color w:val="FFFFFF"/>
      <w:spacing w:val="8"/>
      <w:sz w:val="20"/>
    </w:rPr>
  </w:style>
  <w:style w:type="character" w:customStyle="1" w:styleId="Heading2Char">
    <w:name w:val="Heading 2 Char"/>
    <w:basedOn w:val="DefaultParagraphFont"/>
    <w:link w:val="Heading2"/>
    <w:uiPriority w:val="99"/>
    <w:semiHidden/>
    <w:locked/>
    <w:rsid w:val="006E0E70"/>
    <w:rPr>
      <w:rFonts w:cs="Times New Roman"/>
      <w:b/>
      <w:color w:val="A6A6A6"/>
      <w:spacing w:val="8"/>
      <w:sz w:val="20"/>
    </w:rPr>
  </w:style>
  <w:style w:type="character" w:customStyle="1" w:styleId="Heading3Char">
    <w:name w:val="Heading 3 Char"/>
    <w:basedOn w:val="DefaultParagraphFont"/>
    <w:link w:val="Heading3"/>
    <w:uiPriority w:val="99"/>
    <w:semiHidden/>
    <w:locked/>
    <w:rsid w:val="006E0E70"/>
    <w:rPr>
      <w:rFonts w:cs="Times New Roman"/>
      <w:color w:val="A6A6A6"/>
      <w:spacing w:val="8"/>
      <w:sz w:val="20"/>
    </w:rPr>
  </w:style>
  <w:style w:type="character" w:customStyle="1" w:styleId="Heading4Char">
    <w:name w:val="Heading 4 Char"/>
    <w:basedOn w:val="DefaultParagraphFont"/>
    <w:link w:val="Heading4"/>
    <w:uiPriority w:val="99"/>
    <w:semiHidden/>
    <w:locked/>
    <w:rsid w:val="006E0E70"/>
    <w:rPr>
      <w:rFonts w:eastAsia="Times New Roman" w:cs="Times New Roman"/>
      <w:color w:val="B8CCE4"/>
      <w:spacing w:val="8"/>
      <w:sz w:val="96"/>
    </w:rPr>
  </w:style>
  <w:style w:type="character" w:customStyle="1" w:styleId="Heading5Char">
    <w:name w:val="Heading 5 Char"/>
    <w:basedOn w:val="DefaultParagraphFont"/>
    <w:link w:val="Heading5"/>
    <w:uiPriority w:val="99"/>
    <w:semiHidden/>
    <w:locked/>
    <w:rsid w:val="006E0E70"/>
    <w:rPr>
      <w:rFonts w:eastAsia="Times New Roman" w:cs="Times New Roman"/>
      <w:color w:val="D9D9D9"/>
      <w:spacing w:val="8"/>
      <w:sz w:val="96"/>
    </w:rPr>
  </w:style>
  <w:style w:type="table" w:styleId="TableGrid">
    <w:name w:val="Table Grid"/>
    <w:basedOn w:val="TableNormal"/>
    <w:uiPriority w:val="99"/>
    <w:rsid w:val="006E0E7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rFonts w:cs="Times New Roman"/>
      <w:color w:val="808080"/>
    </w:rPr>
  </w:style>
  <w:style w:type="paragraph" w:styleId="BalloonText">
    <w:name w:val="Balloon Text"/>
    <w:basedOn w:val="Normal"/>
    <w:link w:val="BalloonTextChar"/>
    <w:uiPriority w:val="99"/>
    <w:semiHidden/>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E70"/>
    <w:rPr>
      <w:rFonts w:ascii="Tahoma" w:hAnsi="Tahoma" w:cs="Tahoma"/>
      <w:sz w:val="16"/>
      <w:szCs w:val="1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uiPriority w:val="99"/>
    <w:rsid w:val="006E0E70"/>
    <w:pPr>
      <w:keepNext/>
      <w:keepLines/>
      <w:spacing w:before="40" w:after="280"/>
    </w:pPr>
    <w:rPr>
      <w:rFonts w:eastAsia="Times New Roman"/>
      <w:color w:val="B8CCE4"/>
      <w:sz w:val="96"/>
    </w:rPr>
  </w:style>
  <w:style w:type="paragraph" w:customStyle="1" w:styleId="MinutesandAgendaTitles">
    <w:name w:val="Minutes and Agenda Titles"/>
    <w:basedOn w:val="Normal"/>
    <w:uiPriority w:val="99"/>
    <w:rsid w:val="006E0E70"/>
    <w:rPr>
      <w:b/>
      <w:color w:val="FFFFFF"/>
      <w:sz w:val="20"/>
    </w:rPr>
  </w:style>
  <w:style w:type="paragraph" w:styleId="Header">
    <w:name w:val="header"/>
    <w:basedOn w:val="Normal"/>
    <w:link w:val="HeaderChar"/>
    <w:uiPriority w:val="99"/>
    <w:rsid w:val="006E0E70"/>
    <w:pPr>
      <w:tabs>
        <w:tab w:val="center" w:pos="4680"/>
        <w:tab w:val="right" w:pos="9360"/>
      </w:tabs>
    </w:pPr>
  </w:style>
  <w:style w:type="character" w:customStyle="1" w:styleId="HeaderChar">
    <w:name w:val="Header Char"/>
    <w:basedOn w:val="DefaultParagraphFont"/>
    <w:link w:val="Header"/>
    <w:uiPriority w:val="99"/>
    <w:locked/>
    <w:rsid w:val="006E0E70"/>
    <w:rPr>
      <w:rFonts w:cs="Times New Roman"/>
      <w:spacing w:val="8"/>
      <w:sz w:val="18"/>
    </w:rPr>
  </w:style>
  <w:style w:type="paragraph" w:styleId="Footer">
    <w:name w:val="footer"/>
    <w:basedOn w:val="Normal"/>
    <w:link w:val="FooterChar"/>
    <w:uiPriority w:val="99"/>
    <w:rsid w:val="006E0E70"/>
    <w:pPr>
      <w:tabs>
        <w:tab w:val="center" w:pos="4680"/>
        <w:tab w:val="right" w:pos="9360"/>
      </w:tabs>
    </w:pPr>
  </w:style>
  <w:style w:type="character" w:customStyle="1" w:styleId="FooterChar">
    <w:name w:val="Footer Char"/>
    <w:basedOn w:val="DefaultParagraphFont"/>
    <w:link w:val="Footer"/>
    <w:uiPriority w:val="99"/>
    <w:locked/>
    <w:rsid w:val="006E0E70"/>
    <w:rPr>
      <w:rFonts w:cs="Times New Roman"/>
      <w:spacing w:val="8"/>
      <w:sz w:val="18"/>
    </w:rPr>
  </w:style>
  <w:style w:type="character" w:styleId="Hyperlink">
    <w:name w:val="Hyperlink"/>
    <w:basedOn w:val="DefaultParagraphFont"/>
    <w:uiPriority w:val="99"/>
    <w:rsid w:val="001810F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Condensed" w:eastAsia="Segoe Condensed" w:hAnsi="Segoe Condense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caption" w:uiPriority="35" w:qFormat="1"/>
    <w:lsdException w:name="List Bullet" w:locked="1" w:semiHidden="0" w:uiPriority="0" w:unhideWhenUsed="0"/>
    <w:lsdException w:name="List Number" w:locked="1" w:semiHidden="0" w:uiPriority="0" w:unhideWhenUsed="0"/>
    <w:lsdException w:name="List Bullet 2" w:locked="1" w:semiHidden="0" w:uiPriority="0" w:unhideWhenUsed="0"/>
    <w:lsdException w:name="List Number 2" w:locked="1" w:semiHidden="0" w:uiPriority="0" w:unhideWhenUsed="0"/>
    <w:lsdException w:name="Title" w:locked="1" w:semiHidden="0" w:uiPriority="0" w:unhideWhenUsed="0" w:qFormat="1"/>
    <w:lsdException w:name="Default Paragraph Font" w:uiPriority="1"/>
    <w:lsdException w:name="List Continue" w:locked="1" w:semiHidden="0" w:uiPriority="0" w:unhideWhenUsed="0"/>
    <w:lsdException w:name="List Continue 2"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70"/>
    <w:rPr>
      <w:spacing w:val="8"/>
      <w:sz w:val="18"/>
    </w:rPr>
  </w:style>
  <w:style w:type="paragraph" w:styleId="Heading1">
    <w:name w:val="heading 1"/>
    <w:basedOn w:val="Normal"/>
    <w:next w:val="Normal"/>
    <w:link w:val="Heading1Char"/>
    <w:uiPriority w:val="99"/>
    <w:qFormat/>
    <w:rsid w:val="006E0E70"/>
    <w:pPr>
      <w:outlineLvl w:val="0"/>
    </w:pPr>
    <w:rPr>
      <w:b/>
      <w:color w:val="FFFFFF"/>
      <w:sz w:val="20"/>
    </w:rPr>
  </w:style>
  <w:style w:type="paragraph" w:styleId="Heading2">
    <w:name w:val="heading 2"/>
    <w:basedOn w:val="Heading1"/>
    <w:next w:val="Normal"/>
    <w:link w:val="Heading2Char"/>
    <w:uiPriority w:val="99"/>
    <w:qFormat/>
    <w:rsid w:val="006E0E70"/>
    <w:pPr>
      <w:outlineLvl w:val="1"/>
    </w:pPr>
    <w:rPr>
      <w:color w:val="A6A6A6"/>
    </w:rPr>
  </w:style>
  <w:style w:type="paragraph" w:styleId="Heading3">
    <w:name w:val="heading 3"/>
    <w:basedOn w:val="Heading2"/>
    <w:next w:val="Normal"/>
    <w:link w:val="Heading3Char"/>
    <w:uiPriority w:val="99"/>
    <w:qFormat/>
    <w:rsid w:val="006E0E70"/>
    <w:pPr>
      <w:outlineLvl w:val="2"/>
    </w:pPr>
    <w:rPr>
      <w:b w:val="0"/>
    </w:rPr>
  </w:style>
  <w:style w:type="paragraph" w:styleId="Heading4">
    <w:name w:val="heading 4"/>
    <w:basedOn w:val="Heading5"/>
    <w:next w:val="Normal"/>
    <w:link w:val="Heading4Char"/>
    <w:uiPriority w:val="99"/>
    <w:qFormat/>
    <w:rsid w:val="006E0E70"/>
    <w:pPr>
      <w:spacing w:before="40" w:after="280"/>
      <w:outlineLvl w:val="3"/>
    </w:pPr>
    <w:rPr>
      <w:color w:val="B8CCE4"/>
    </w:rPr>
  </w:style>
  <w:style w:type="paragraph" w:styleId="Heading5">
    <w:name w:val="heading 5"/>
    <w:basedOn w:val="Normal"/>
    <w:next w:val="Normal"/>
    <w:link w:val="Heading5Char"/>
    <w:uiPriority w:val="99"/>
    <w:qFormat/>
    <w:rsid w:val="006E0E70"/>
    <w:pPr>
      <w:keepNext/>
      <w:keepLines/>
      <w:spacing w:before="200"/>
      <w:outlineLvl w:val="4"/>
    </w:pPr>
    <w:rPr>
      <w:rFonts w:eastAsia="Times New Roman"/>
      <w:color w:val="D9D9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6E0E70"/>
    <w:rPr>
      <w:rFonts w:cs="Times New Roman"/>
      <w:b/>
      <w:color w:val="FFFFFF"/>
      <w:spacing w:val="8"/>
      <w:sz w:val="20"/>
    </w:rPr>
  </w:style>
  <w:style w:type="character" w:customStyle="1" w:styleId="Heading2Char">
    <w:name w:val="Heading 2 Char"/>
    <w:basedOn w:val="DefaultParagraphFont"/>
    <w:link w:val="Heading2"/>
    <w:uiPriority w:val="99"/>
    <w:semiHidden/>
    <w:locked/>
    <w:rsid w:val="006E0E70"/>
    <w:rPr>
      <w:rFonts w:cs="Times New Roman"/>
      <w:b/>
      <w:color w:val="A6A6A6"/>
      <w:spacing w:val="8"/>
      <w:sz w:val="20"/>
    </w:rPr>
  </w:style>
  <w:style w:type="character" w:customStyle="1" w:styleId="Heading3Char">
    <w:name w:val="Heading 3 Char"/>
    <w:basedOn w:val="DefaultParagraphFont"/>
    <w:link w:val="Heading3"/>
    <w:uiPriority w:val="99"/>
    <w:semiHidden/>
    <w:locked/>
    <w:rsid w:val="006E0E70"/>
    <w:rPr>
      <w:rFonts w:cs="Times New Roman"/>
      <w:color w:val="A6A6A6"/>
      <w:spacing w:val="8"/>
      <w:sz w:val="20"/>
    </w:rPr>
  </w:style>
  <w:style w:type="character" w:customStyle="1" w:styleId="Heading4Char">
    <w:name w:val="Heading 4 Char"/>
    <w:basedOn w:val="DefaultParagraphFont"/>
    <w:link w:val="Heading4"/>
    <w:uiPriority w:val="99"/>
    <w:semiHidden/>
    <w:locked/>
    <w:rsid w:val="006E0E70"/>
    <w:rPr>
      <w:rFonts w:eastAsia="Times New Roman" w:cs="Times New Roman"/>
      <w:color w:val="B8CCE4"/>
      <w:spacing w:val="8"/>
      <w:sz w:val="96"/>
    </w:rPr>
  </w:style>
  <w:style w:type="character" w:customStyle="1" w:styleId="Heading5Char">
    <w:name w:val="Heading 5 Char"/>
    <w:basedOn w:val="DefaultParagraphFont"/>
    <w:link w:val="Heading5"/>
    <w:uiPriority w:val="99"/>
    <w:semiHidden/>
    <w:locked/>
    <w:rsid w:val="006E0E70"/>
    <w:rPr>
      <w:rFonts w:eastAsia="Times New Roman" w:cs="Times New Roman"/>
      <w:color w:val="D9D9D9"/>
      <w:spacing w:val="8"/>
      <w:sz w:val="96"/>
    </w:rPr>
  </w:style>
  <w:style w:type="table" w:styleId="TableGrid">
    <w:name w:val="Table Grid"/>
    <w:basedOn w:val="TableNormal"/>
    <w:uiPriority w:val="99"/>
    <w:rsid w:val="006E0E7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rFonts w:cs="Times New Roman"/>
      <w:color w:val="808080"/>
    </w:rPr>
  </w:style>
  <w:style w:type="paragraph" w:styleId="BalloonText">
    <w:name w:val="Balloon Text"/>
    <w:basedOn w:val="Normal"/>
    <w:link w:val="BalloonTextChar"/>
    <w:uiPriority w:val="99"/>
    <w:semiHidden/>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E70"/>
    <w:rPr>
      <w:rFonts w:ascii="Tahoma" w:hAnsi="Tahoma" w:cs="Tahoma"/>
      <w:sz w:val="16"/>
      <w:szCs w:val="1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uiPriority w:val="99"/>
    <w:rsid w:val="006E0E70"/>
    <w:pPr>
      <w:keepNext/>
      <w:keepLines/>
      <w:spacing w:before="40" w:after="280"/>
    </w:pPr>
    <w:rPr>
      <w:rFonts w:eastAsia="Times New Roman"/>
      <w:color w:val="B8CCE4"/>
      <w:sz w:val="96"/>
    </w:rPr>
  </w:style>
  <w:style w:type="paragraph" w:customStyle="1" w:styleId="MinutesandAgendaTitles">
    <w:name w:val="Minutes and Agenda Titles"/>
    <w:basedOn w:val="Normal"/>
    <w:uiPriority w:val="99"/>
    <w:rsid w:val="006E0E70"/>
    <w:rPr>
      <w:b/>
      <w:color w:val="FFFFFF"/>
      <w:sz w:val="20"/>
    </w:rPr>
  </w:style>
  <w:style w:type="paragraph" w:styleId="Header">
    <w:name w:val="header"/>
    <w:basedOn w:val="Normal"/>
    <w:link w:val="HeaderChar"/>
    <w:uiPriority w:val="99"/>
    <w:rsid w:val="006E0E70"/>
    <w:pPr>
      <w:tabs>
        <w:tab w:val="center" w:pos="4680"/>
        <w:tab w:val="right" w:pos="9360"/>
      </w:tabs>
    </w:pPr>
  </w:style>
  <w:style w:type="character" w:customStyle="1" w:styleId="HeaderChar">
    <w:name w:val="Header Char"/>
    <w:basedOn w:val="DefaultParagraphFont"/>
    <w:link w:val="Header"/>
    <w:uiPriority w:val="99"/>
    <w:locked/>
    <w:rsid w:val="006E0E70"/>
    <w:rPr>
      <w:rFonts w:cs="Times New Roman"/>
      <w:spacing w:val="8"/>
      <w:sz w:val="18"/>
    </w:rPr>
  </w:style>
  <w:style w:type="paragraph" w:styleId="Footer">
    <w:name w:val="footer"/>
    <w:basedOn w:val="Normal"/>
    <w:link w:val="FooterChar"/>
    <w:uiPriority w:val="99"/>
    <w:rsid w:val="006E0E70"/>
    <w:pPr>
      <w:tabs>
        <w:tab w:val="center" w:pos="4680"/>
        <w:tab w:val="right" w:pos="9360"/>
      </w:tabs>
    </w:pPr>
  </w:style>
  <w:style w:type="character" w:customStyle="1" w:styleId="FooterChar">
    <w:name w:val="Footer Char"/>
    <w:basedOn w:val="DefaultParagraphFont"/>
    <w:link w:val="Footer"/>
    <w:uiPriority w:val="99"/>
    <w:locked/>
    <w:rsid w:val="006E0E70"/>
    <w:rPr>
      <w:rFonts w:cs="Times New Roman"/>
      <w:spacing w:val="8"/>
      <w:sz w:val="18"/>
    </w:rPr>
  </w:style>
  <w:style w:type="character" w:styleId="Hyperlink">
    <w:name w:val="Hyperlink"/>
    <w:basedOn w:val="DefaultParagraphFont"/>
    <w:uiPriority w:val="99"/>
    <w:rsid w:val="001810F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hatborochamber.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se\AppData\Roaming\Microsoft\Templates\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612DB-06A8-493F-819F-9B2E3B5A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Template>
  <TotalTime>1</TotalTime>
  <Pages>4</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Meeting minutes</vt:lpstr>
    </vt:vector>
  </TitlesOfParts>
  <Company>Hewlett-Packard Company</Company>
  <LinksUpToDate>false</LinksUpToDate>
  <CharactersWithSpaces>13707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Nurse</dc:creator>
  <cp:lastModifiedBy>Jennifer</cp:lastModifiedBy>
  <cp:revision>2</cp:revision>
  <cp:lastPrinted>2006-08-01T17:47:00Z</cp:lastPrinted>
  <dcterms:created xsi:type="dcterms:W3CDTF">2014-02-19T16:06:00Z</dcterms:created>
  <dcterms:modified xsi:type="dcterms:W3CDTF">2014-02-19T16:06:00Z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